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41D" w:rsidRDefault="0092641D" w:rsidP="0092641D">
      <w:r>
        <w:t>Dear &lt;enter name&gt;,</w:t>
      </w:r>
    </w:p>
    <w:p w:rsidR="0092641D" w:rsidRDefault="00725351" w:rsidP="0092641D">
      <w:r w:rsidRPr="00725351">
        <w:t>I would like to attend E-ATP's 201</w:t>
      </w:r>
      <w:r w:rsidR="00AD2567">
        <w:t>9</w:t>
      </w:r>
      <w:r w:rsidRPr="00725351">
        <w:t xml:space="preserve"> conference</w:t>
      </w:r>
      <w:r w:rsidR="00AD2567">
        <w:t xml:space="preserve">, </w:t>
      </w:r>
      <w:r w:rsidR="00AD2567" w:rsidRPr="00AD2567">
        <w:rPr>
          <w:i/>
        </w:rPr>
        <w:t>Transforming Assessments: Challenge. Collaborate. Inspire.</w:t>
      </w:r>
      <w:r w:rsidR="00AD2567">
        <w:t>,</w:t>
      </w:r>
      <w:r w:rsidRPr="00725351">
        <w:t xml:space="preserve"> in </w:t>
      </w:r>
      <w:r w:rsidR="00AD2567">
        <w:t>Madrid, Spain</w:t>
      </w:r>
      <w:r w:rsidRPr="00725351">
        <w:t>, 2</w:t>
      </w:r>
      <w:r w:rsidR="00AD2567">
        <w:t>5</w:t>
      </w:r>
      <w:r w:rsidRPr="00725351">
        <w:t xml:space="preserve"> - </w:t>
      </w:r>
      <w:r w:rsidR="00AD2567">
        <w:t>27</w:t>
      </w:r>
      <w:r w:rsidRPr="00725351">
        <w:t xml:space="preserve"> September.  I believe that attending this conference will bring significant benefits to</w:t>
      </w:r>
      <w:r w:rsidR="0092641D">
        <w:t xml:space="preserve"> &lt;your company or department&gt;.</w:t>
      </w:r>
    </w:p>
    <w:p w:rsidR="0092641D" w:rsidRDefault="0092641D" w:rsidP="0092641D">
      <w:r>
        <w:t xml:space="preserve">At E-ATP, I will be able to learn about &lt;enter subjects&gt;, which will help with the &lt;insert current project&gt;. I am also interested in exploring new tools and technologies as well as best practices and new business strategies to make our </w:t>
      </w:r>
      <w:r w:rsidR="00AD2567">
        <w:t>organisation</w:t>
      </w:r>
      <w:r>
        <w:t xml:space="preserve"> more productive and competitive. I’ve attached a Benefits Worksheet that outlines specific </w:t>
      </w:r>
      <w:r w:rsidR="00AD2567">
        <w:t>sessions</w:t>
      </w:r>
      <w:r>
        <w:t xml:space="preserve"> and other E-ATP opportunities that will benefit our </w:t>
      </w:r>
      <w:r w:rsidR="00AD2567">
        <w:t>organisation</w:t>
      </w:r>
      <w:r>
        <w:t xml:space="preserve">. </w:t>
      </w:r>
    </w:p>
    <w:p w:rsidR="0092641D" w:rsidRDefault="0092641D" w:rsidP="0092641D">
      <w:r>
        <w:t>Here are some other tangible benefits to attending E-ATP &lt;adjust to fit your situation&gt;:</w:t>
      </w:r>
    </w:p>
    <w:p w:rsidR="0092641D" w:rsidRDefault="0092641D" w:rsidP="0092641D">
      <w:pPr>
        <w:pStyle w:val="ListParagraph"/>
        <w:numPr>
          <w:ilvl w:val="0"/>
          <w:numId w:val="1"/>
        </w:numPr>
        <w:contextualSpacing w:val="0"/>
      </w:pPr>
      <w:r w:rsidRPr="0092641D">
        <w:rPr>
          <w:b/>
        </w:rPr>
        <w:t>I’ll help our company stay current with new trends and technologies.</w:t>
      </w:r>
      <w:r>
        <w:t xml:space="preserve"> By attending forward-looking innovation forums and </w:t>
      </w:r>
      <w:r w:rsidR="00AD2567">
        <w:t>sessions,</w:t>
      </w:r>
      <w:r>
        <w:t xml:space="preserve"> and visiting with the E-ATP Exhibit Hall vendors, I can find out what other companies are doing to stay competitive. </w:t>
      </w:r>
    </w:p>
    <w:p w:rsidR="0092641D" w:rsidRDefault="0092641D" w:rsidP="0092641D">
      <w:pPr>
        <w:pStyle w:val="ListParagraph"/>
        <w:numPr>
          <w:ilvl w:val="0"/>
          <w:numId w:val="1"/>
        </w:numPr>
        <w:contextualSpacing w:val="0"/>
      </w:pPr>
      <w:r w:rsidRPr="0092641D">
        <w:rPr>
          <w:b/>
        </w:rPr>
        <w:t>I’ll make connections.</w:t>
      </w:r>
      <w:r>
        <w:t xml:space="preserve"> I will network with peers to understand how other organisations are handling common issues. I may be able to find joint venture partners, subcontractors, or new employees who can enhance our business.</w:t>
      </w:r>
    </w:p>
    <w:p w:rsidR="0092641D" w:rsidRDefault="0092641D" w:rsidP="0092641D">
      <w:pPr>
        <w:pStyle w:val="ListParagraph"/>
        <w:numPr>
          <w:ilvl w:val="0"/>
          <w:numId w:val="1"/>
        </w:numPr>
        <w:contextualSpacing w:val="0"/>
      </w:pPr>
      <w:r w:rsidRPr="0092641D">
        <w:rPr>
          <w:b/>
        </w:rPr>
        <w:t>I’ll learn new skills and share them with my coworkers.</w:t>
      </w:r>
      <w:r>
        <w:t xml:space="preserve"> I will make a concerted effort to share what I learn at E-ATP. I plan to &lt;insert plan&gt;.</w:t>
      </w:r>
    </w:p>
    <w:p w:rsidR="0092641D" w:rsidRDefault="0092641D" w:rsidP="0092641D">
      <w:r>
        <w:t>Attending E-ATP 201</w:t>
      </w:r>
      <w:r w:rsidR="00AD2567">
        <w:t>9</w:t>
      </w:r>
      <w:r>
        <w:t xml:space="preserve"> will cost approximately &lt;insert cost from worksheet&gt;. This includes all transportation, lodging, classes, events, and meals. I can also save money by &lt;insert cost-saving ideas&gt;. A breakdown of the costs associated with the conference is attached. </w:t>
      </w:r>
    </w:p>
    <w:p w:rsidR="0092641D" w:rsidRDefault="0092641D" w:rsidP="0092641D">
      <w:r>
        <w:t xml:space="preserve">Although it does cost money to attend E-ATP, I believe it is an investment worth making. </w:t>
      </w:r>
    </w:p>
    <w:p w:rsidR="0092641D" w:rsidRDefault="0092641D" w:rsidP="0092641D">
      <w:r>
        <w:t>I respectfully request the opportunity to discuss my attendance at E-ATP with you. I invite you to attend E-ATP as well. As you can see from the attached materials</w:t>
      </w:r>
      <w:r w:rsidR="00AD2567">
        <w:t>,</w:t>
      </w:r>
      <w:r>
        <w:t xml:space="preserve"> many top-level managers and executives find value at E-ATP.</w:t>
      </w:r>
    </w:p>
    <w:p w:rsidR="0092641D" w:rsidRDefault="0092641D" w:rsidP="0092641D">
      <w:r>
        <w:t>Thank you for your consideration.</w:t>
      </w:r>
    </w:p>
    <w:p w:rsidR="0092641D" w:rsidRDefault="0092641D" w:rsidP="0092641D">
      <w:r>
        <w:t>Sincerely,</w:t>
      </w:r>
    </w:p>
    <w:p w:rsidR="00D60B95" w:rsidRDefault="0092641D" w:rsidP="0092641D">
      <w:r>
        <w:t>&lt;Your name&gt;</w:t>
      </w:r>
      <w:r w:rsidR="00D60B95">
        <w:br w:type="page"/>
      </w:r>
    </w:p>
    <w:p w:rsidR="008111DA" w:rsidRDefault="00D60B95" w:rsidP="00D60B95">
      <w:pPr>
        <w:jc w:val="center"/>
        <w:rPr>
          <w:b/>
          <w:sz w:val="48"/>
        </w:rPr>
      </w:pPr>
      <w:r w:rsidRPr="0047725C">
        <w:rPr>
          <w:b/>
          <w:sz w:val="48"/>
        </w:rPr>
        <w:lastRenderedPageBreak/>
        <w:t>E- ATP Benefits</w:t>
      </w:r>
    </w:p>
    <w:p w:rsidR="00327D62" w:rsidRPr="0047725C" w:rsidRDefault="00327D62" w:rsidP="00327D62">
      <w:r w:rsidRPr="00327D62">
        <w:t xml:space="preserve">Use this worksheet to list the benefits you will bring to your company by attending </w:t>
      </w:r>
      <w:r w:rsidR="00D56245" w:rsidRPr="00725351">
        <w:t>E-ATP's 201</w:t>
      </w:r>
      <w:r w:rsidR="00D56245">
        <w:t>9</w:t>
      </w:r>
      <w:r w:rsidR="00D56245" w:rsidRPr="00725351">
        <w:t xml:space="preserve"> conference</w:t>
      </w:r>
      <w:r w:rsidR="00D56245">
        <w:t xml:space="preserve">, </w:t>
      </w:r>
      <w:r w:rsidR="00D56245" w:rsidRPr="00AD2567">
        <w:rPr>
          <w:i/>
        </w:rPr>
        <w:t>Transforming Assessments: Challenge. Collaborate. Inspire.</w:t>
      </w:r>
      <w:r w:rsidR="00D56245">
        <w:t>,</w:t>
      </w:r>
      <w:r w:rsidR="00D56245" w:rsidRPr="00725351">
        <w:t xml:space="preserve"> in </w:t>
      </w:r>
      <w:r w:rsidR="00D56245">
        <w:t>Madrid, Spain</w:t>
      </w:r>
      <w:r w:rsidRPr="00327D62">
        <w:t xml:space="preserve">. In the following table, replace the </w:t>
      </w:r>
      <w:r w:rsidRPr="00D56245">
        <w:rPr>
          <w:i/>
        </w:rPr>
        <w:t>italicized text</w:t>
      </w:r>
      <w:r w:rsidRPr="00327D62">
        <w:t xml:space="preserve"> in the Examples section with the content sessions you plan to take or other opportunities that can help you enhance your skills as a professional and face the challenges of your industry.</w:t>
      </w: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0A0" w:firstRow="1" w:lastRow="0" w:firstColumn="1" w:lastColumn="0" w:noHBand="0" w:noVBand="0"/>
      </w:tblPr>
      <w:tblGrid>
        <w:gridCol w:w="3865"/>
        <w:gridCol w:w="5598"/>
      </w:tblGrid>
      <w:tr w:rsidR="00D60B95" w:rsidRPr="00132696" w:rsidTr="00D60B95">
        <w:tc>
          <w:tcPr>
            <w:tcW w:w="3865" w:type="dxa"/>
            <w:shd w:val="clear" w:color="auto" w:fill="auto"/>
          </w:tcPr>
          <w:p w:rsidR="00D60B95" w:rsidRPr="00132696" w:rsidRDefault="00D60B95" w:rsidP="00D60B95">
            <w:pPr>
              <w:spacing w:after="0"/>
              <w:jc w:val="center"/>
              <w:rPr>
                <w:rFonts w:ascii="Calibri" w:hAnsi="Calibri"/>
                <w:b/>
              </w:rPr>
            </w:pPr>
            <w:r w:rsidRPr="00132696">
              <w:rPr>
                <w:rFonts w:ascii="Calibri" w:hAnsi="Calibri"/>
                <w:b/>
              </w:rPr>
              <w:t xml:space="preserve">Benefit to &lt;Name of </w:t>
            </w:r>
            <w:r w:rsidRPr="00132696">
              <w:rPr>
                <w:rFonts w:ascii="Calibri" w:hAnsi="Calibri"/>
                <w:b/>
                <w:i/>
              </w:rPr>
              <w:t>Your Organisation</w:t>
            </w:r>
            <w:r w:rsidRPr="00132696">
              <w:rPr>
                <w:rFonts w:ascii="Calibri" w:hAnsi="Calibri"/>
                <w:b/>
              </w:rPr>
              <w:t>&gt;</w:t>
            </w:r>
          </w:p>
        </w:tc>
        <w:tc>
          <w:tcPr>
            <w:tcW w:w="5598" w:type="dxa"/>
            <w:shd w:val="clear" w:color="auto" w:fill="auto"/>
          </w:tcPr>
          <w:p w:rsidR="00D60B95" w:rsidRPr="00132696" w:rsidRDefault="00D60B95" w:rsidP="00D60B95">
            <w:pPr>
              <w:spacing w:after="0"/>
              <w:jc w:val="center"/>
              <w:rPr>
                <w:rFonts w:ascii="Calibri" w:hAnsi="Calibri"/>
                <w:b/>
              </w:rPr>
            </w:pPr>
            <w:r w:rsidRPr="00132696">
              <w:rPr>
                <w:rFonts w:ascii="Calibri" w:hAnsi="Calibri"/>
                <w:b/>
              </w:rPr>
              <w:t>Examples</w:t>
            </w:r>
          </w:p>
        </w:tc>
      </w:tr>
      <w:tr w:rsidR="00D60B95" w:rsidRPr="00132696" w:rsidTr="00D60B95">
        <w:tc>
          <w:tcPr>
            <w:tcW w:w="3865" w:type="dxa"/>
            <w:shd w:val="clear" w:color="auto" w:fill="auto"/>
          </w:tcPr>
          <w:p w:rsidR="00D60B95" w:rsidRPr="00132696" w:rsidRDefault="00D60B95" w:rsidP="0047725C">
            <w:pPr>
              <w:spacing w:after="0"/>
              <w:rPr>
                <w:rFonts w:ascii="Calibri" w:hAnsi="Calibri"/>
              </w:rPr>
            </w:pPr>
            <w:r w:rsidRPr="00132696">
              <w:rPr>
                <w:rFonts w:ascii="Calibri" w:hAnsi="Calibri"/>
              </w:rPr>
              <w:t xml:space="preserve">Staying </w:t>
            </w:r>
            <w:r w:rsidR="0047725C">
              <w:rPr>
                <w:rFonts w:ascii="Calibri" w:hAnsi="Calibri"/>
              </w:rPr>
              <w:t>c</w:t>
            </w:r>
            <w:r w:rsidRPr="00132696">
              <w:rPr>
                <w:rFonts w:ascii="Calibri" w:hAnsi="Calibri"/>
              </w:rPr>
              <w:t xml:space="preserve">urrent with </w:t>
            </w:r>
            <w:r w:rsidR="0047725C">
              <w:rPr>
                <w:rFonts w:ascii="Calibri" w:hAnsi="Calibri"/>
              </w:rPr>
              <w:t>i</w:t>
            </w:r>
            <w:r w:rsidRPr="00132696">
              <w:rPr>
                <w:rFonts w:ascii="Calibri" w:hAnsi="Calibri"/>
              </w:rPr>
              <w:t xml:space="preserve">ndustry </w:t>
            </w:r>
            <w:r w:rsidR="0047725C">
              <w:rPr>
                <w:rFonts w:ascii="Calibri" w:hAnsi="Calibri"/>
              </w:rPr>
              <w:t>t</w:t>
            </w:r>
            <w:r w:rsidRPr="00132696">
              <w:rPr>
                <w:rFonts w:ascii="Calibri" w:hAnsi="Calibri"/>
              </w:rPr>
              <w:t>rends</w:t>
            </w:r>
          </w:p>
        </w:tc>
        <w:tc>
          <w:tcPr>
            <w:tcW w:w="5598" w:type="dxa"/>
            <w:shd w:val="clear" w:color="auto" w:fill="auto"/>
          </w:tcPr>
          <w:p w:rsidR="00D60B95" w:rsidRPr="00132696" w:rsidRDefault="00D60B95" w:rsidP="00D60B95">
            <w:pPr>
              <w:spacing w:after="0"/>
              <w:rPr>
                <w:rFonts w:ascii="Calibri" w:hAnsi="Calibri"/>
              </w:rPr>
            </w:pPr>
            <w:r w:rsidRPr="00132696">
              <w:rPr>
                <w:rFonts w:ascii="Calibri" w:hAnsi="Calibri"/>
              </w:rPr>
              <w:t>Speakers and sessions that can help us to stay current with industry trends:</w:t>
            </w:r>
          </w:p>
          <w:p w:rsidR="00D60B95" w:rsidRPr="00132696" w:rsidRDefault="00D56245" w:rsidP="00D60B95">
            <w:pPr>
              <w:pStyle w:val="ListBullet"/>
              <w:spacing w:after="0"/>
              <w:rPr>
                <w:rFonts w:ascii="Calibri" w:hAnsi="Calibri"/>
                <w:i/>
                <w:sz w:val="22"/>
                <w:szCs w:val="22"/>
              </w:rPr>
            </w:pPr>
            <w:r>
              <w:rPr>
                <w:rFonts w:ascii="Calibri" w:hAnsi="Calibri"/>
                <w:i/>
                <w:sz w:val="22"/>
                <w:szCs w:val="22"/>
              </w:rPr>
              <w:t>XXXXXX</w:t>
            </w:r>
          </w:p>
          <w:p w:rsidR="00D60B95" w:rsidRPr="00D56245" w:rsidRDefault="00D56245" w:rsidP="00D56245">
            <w:pPr>
              <w:pStyle w:val="ListBullet"/>
              <w:spacing w:after="0"/>
              <w:rPr>
                <w:rFonts w:ascii="Calibri" w:hAnsi="Calibri"/>
                <w:i/>
                <w:sz w:val="22"/>
                <w:szCs w:val="22"/>
              </w:rPr>
            </w:pPr>
            <w:r>
              <w:rPr>
                <w:rFonts w:ascii="Calibri" w:hAnsi="Calibri"/>
                <w:i/>
                <w:sz w:val="22"/>
                <w:szCs w:val="22"/>
              </w:rPr>
              <w:t>XXXXXX</w:t>
            </w:r>
          </w:p>
        </w:tc>
      </w:tr>
      <w:tr w:rsidR="00D60B95" w:rsidRPr="00132696" w:rsidTr="00D60B95">
        <w:tc>
          <w:tcPr>
            <w:tcW w:w="3865" w:type="dxa"/>
            <w:shd w:val="clear" w:color="auto" w:fill="auto"/>
          </w:tcPr>
          <w:p w:rsidR="00D60B95" w:rsidRPr="00132696" w:rsidRDefault="00D60B95" w:rsidP="00D60B95">
            <w:pPr>
              <w:spacing w:after="0"/>
              <w:rPr>
                <w:rFonts w:ascii="Calibri" w:hAnsi="Calibri"/>
              </w:rPr>
            </w:pPr>
            <w:r w:rsidRPr="00132696">
              <w:rPr>
                <w:rFonts w:ascii="Calibri" w:hAnsi="Calibri"/>
              </w:rPr>
              <w:t>Productivity</w:t>
            </w:r>
            <w:r w:rsidR="00D56245">
              <w:rPr>
                <w:rFonts w:ascii="Calibri" w:hAnsi="Calibri"/>
              </w:rPr>
              <w:t xml:space="preserve"> and transformation</w:t>
            </w:r>
          </w:p>
        </w:tc>
        <w:tc>
          <w:tcPr>
            <w:tcW w:w="5598" w:type="dxa"/>
            <w:shd w:val="clear" w:color="auto" w:fill="auto"/>
          </w:tcPr>
          <w:p w:rsidR="00D60B95" w:rsidRPr="00132696" w:rsidRDefault="00D56245" w:rsidP="00D60B95">
            <w:pPr>
              <w:spacing w:after="0"/>
              <w:rPr>
                <w:rFonts w:ascii="Calibri" w:hAnsi="Calibri"/>
              </w:rPr>
            </w:pPr>
            <w:r w:rsidRPr="00D56245">
              <w:rPr>
                <w:rFonts w:ascii="Calibri" w:hAnsi="Calibri"/>
              </w:rPr>
              <w:t>Sessions that will make us more productive and transformative into the future</w:t>
            </w:r>
            <w:r w:rsidR="00D60B95" w:rsidRPr="00132696">
              <w:rPr>
                <w:rFonts w:ascii="Calibri" w:hAnsi="Calibri"/>
              </w:rPr>
              <w:t>:</w:t>
            </w:r>
          </w:p>
          <w:p w:rsidR="00D56245" w:rsidRPr="00132696" w:rsidRDefault="00D56245" w:rsidP="00D56245">
            <w:pPr>
              <w:pStyle w:val="ListBullet"/>
              <w:numPr>
                <w:ilvl w:val="0"/>
                <w:numId w:val="3"/>
              </w:numPr>
              <w:spacing w:after="0"/>
              <w:rPr>
                <w:rFonts w:ascii="Calibri" w:hAnsi="Calibri"/>
                <w:i/>
                <w:sz w:val="22"/>
                <w:szCs w:val="22"/>
              </w:rPr>
            </w:pPr>
            <w:r>
              <w:rPr>
                <w:rFonts w:ascii="Calibri" w:hAnsi="Calibri"/>
                <w:i/>
                <w:sz w:val="22"/>
                <w:szCs w:val="22"/>
              </w:rPr>
              <w:t>XXXXXX</w:t>
            </w:r>
          </w:p>
          <w:p w:rsidR="00D60B95" w:rsidRPr="00132696" w:rsidRDefault="00D56245" w:rsidP="00D56245">
            <w:pPr>
              <w:numPr>
                <w:ilvl w:val="0"/>
                <w:numId w:val="3"/>
              </w:numPr>
              <w:spacing w:after="0" w:line="240" w:lineRule="auto"/>
              <w:rPr>
                <w:rFonts w:ascii="Calibri" w:hAnsi="Calibri"/>
                <w:i/>
              </w:rPr>
            </w:pPr>
            <w:r>
              <w:rPr>
                <w:rFonts w:ascii="Calibri" w:hAnsi="Calibri"/>
                <w:i/>
              </w:rPr>
              <w:t>XXXXXX</w:t>
            </w:r>
          </w:p>
        </w:tc>
      </w:tr>
      <w:tr w:rsidR="00D60B95" w:rsidRPr="00132696" w:rsidTr="00D60B95">
        <w:trPr>
          <w:trHeight w:val="719"/>
        </w:trPr>
        <w:tc>
          <w:tcPr>
            <w:tcW w:w="3865" w:type="dxa"/>
            <w:shd w:val="clear" w:color="auto" w:fill="auto"/>
          </w:tcPr>
          <w:p w:rsidR="00D60B95" w:rsidRPr="00132696" w:rsidRDefault="00D56245" w:rsidP="00D60B95">
            <w:pPr>
              <w:spacing w:after="0"/>
              <w:rPr>
                <w:rFonts w:ascii="Calibri" w:hAnsi="Calibri"/>
              </w:rPr>
            </w:pPr>
            <w:r w:rsidRPr="00D56245">
              <w:rPr>
                <w:rFonts w:ascii="Calibri" w:hAnsi="Calibri"/>
              </w:rPr>
              <w:t>Meeting challenges through innovation and 21st century technologies</w:t>
            </w:r>
          </w:p>
        </w:tc>
        <w:tc>
          <w:tcPr>
            <w:tcW w:w="5598" w:type="dxa"/>
            <w:shd w:val="clear" w:color="auto" w:fill="auto"/>
          </w:tcPr>
          <w:p w:rsidR="00D60B95" w:rsidRPr="00132696" w:rsidRDefault="00D60B95" w:rsidP="00D60B95">
            <w:pPr>
              <w:spacing w:after="0"/>
              <w:rPr>
                <w:rFonts w:ascii="Calibri" w:hAnsi="Calibri"/>
              </w:rPr>
            </w:pPr>
            <w:r w:rsidRPr="00132696">
              <w:rPr>
                <w:rFonts w:ascii="Calibri" w:hAnsi="Calibri"/>
              </w:rPr>
              <w:t>Sessions or vendor demonstrations that address new tools and technologies:</w:t>
            </w:r>
          </w:p>
          <w:p w:rsidR="00D56245" w:rsidRPr="00132696" w:rsidRDefault="00D56245" w:rsidP="00D56245">
            <w:pPr>
              <w:pStyle w:val="ListBullet"/>
              <w:numPr>
                <w:ilvl w:val="0"/>
                <w:numId w:val="4"/>
              </w:numPr>
              <w:spacing w:after="0"/>
              <w:rPr>
                <w:rFonts w:ascii="Calibri" w:hAnsi="Calibri"/>
                <w:i/>
                <w:sz w:val="22"/>
                <w:szCs w:val="22"/>
              </w:rPr>
            </w:pPr>
            <w:r>
              <w:rPr>
                <w:rFonts w:ascii="Calibri" w:hAnsi="Calibri"/>
                <w:i/>
                <w:sz w:val="22"/>
                <w:szCs w:val="22"/>
              </w:rPr>
              <w:t>XXXXXX</w:t>
            </w:r>
          </w:p>
          <w:p w:rsidR="00D60B95" w:rsidRPr="00D60B95" w:rsidRDefault="00D56245" w:rsidP="00D56245">
            <w:pPr>
              <w:numPr>
                <w:ilvl w:val="0"/>
                <w:numId w:val="4"/>
              </w:numPr>
              <w:spacing w:after="0" w:line="240" w:lineRule="auto"/>
              <w:rPr>
                <w:rFonts w:ascii="Calibri" w:hAnsi="Calibri"/>
                <w:i/>
              </w:rPr>
            </w:pPr>
            <w:r>
              <w:rPr>
                <w:rFonts w:ascii="Calibri" w:hAnsi="Calibri"/>
                <w:i/>
              </w:rPr>
              <w:t>XXXXXX</w:t>
            </w:r>
          </w:p>
        </w:tc>
      </w:tr>
      <w:tr w:rsidR="00D60B95" w:rsidRPr="00132696" w:rsidTr="00D60B95">
        <w:tc>
          <w:tcPr>
            <w:tcW w:w="3865" w:type="dxa"/>
            <w:shd w:val="clear" w:color="auto" w:fill="auto"/>
          </w:tcPr>
          <w:p w:rsidR="00D60B95" w:rsidRPr="00132696" w:rsidRDefault="00D60B95" w:rsidP="00D60B95">
            <w:pPr>
              <w:spacing w:after="0"/>
              <w:rPr>
                <w:rFonts w:ascii="Calibri" w:hAnsi="Calibri"/>
              </w:rPr>
            </w:pPr>
            <w:r w:rsidRPr="00132696">
              <w:rPr>
                <w:rFonts w:ascii="Calibri" w:hAnsi="Calibri"/>
              </w:rPr>
              <w:t xml:space="preserve"> Unique to Europe</w:t>
            </w:r>
          </w:p>
        </w:tc>
        <w:tc>
          <w:tcPr>
            <w:tcW w:w="5598" w:type="dxa"/>
            <w:shd w:val="clear" w:color="auto" w:fill="auto"/>
          </w:tcPr>
          <w:p w:rsidR="00D60B95" w:rsidRPr="00132696" w:rsidRDefault="00D60B95" w:rsidP="00D60B95">
            <w:pPr>
              <w:spacing w:after="0"/>
              <w:rPr>
                <w:rFonts w:ascii="Calibri" w:hAnsi="Calibri"/>
              </w:rPr>
            </w:pPr>
            <w:r w:rsidRPr="00132696">
              <w:rPr>
                <w:rFonts w:ascii="Calibri" w:hAnsi="Calibri"/>
              </w:rPr>
              <w:t xml:space="preserve">Opportunities to learn about facing challenges unique to Europe: </w:t>
            </w:r>
          </w:p>
          <w:p w:rsidR="00D56245" w:rsidRPr="00132696" w:rsidRDefault="00D56245" w:rsidP="00D56245">
            <w:pPr>
              <w:pStyle w:val="ListBullet"/>
              <w:numPr>
                <w:ilvl w:val="0"/>
                <w:numId w:val="5"/>
              </w:numPr>
              <w:spacing w:after="0"/>
              <w:rPr>
                <w:rFonts w:ascii="Calibri" w:hAnsi="Calibri"/>
                <w:i/>
                <w:sz w:val="22"/>
                <w:szCs w:val="22"/>
              </w:rPr>
            </w:pPr>
            <w:r>
              <w:rPr>
                <w:rFonts w:ascii="Calibri" w:hAnsi="Calibri"/>
                <w:i/>
                <w:sz w:val="22"/>
                <w:szCs w:val="22"/>
              </w:rPr>
              <w:t>XXXXXX</w:t>
            </w:r>
          </w:p>
          <w:p w:rsidR="00D60B95" w:rsidRPr="00132696" w:rsidRDefault="00D56245" w:rsidP="00D56245">
            <w:pPr>
              <w:numPr>
                <w:ilvl w:val="0"/>
                <w:numId w:val="5"/>
              </w:numPr>
              <w:spacing w:after="0" w:line="240" w:lineRule="auto"/>
              <w:rPr>
                <w:rFonts w:ascii="Calibri" w:hAnsi="Calibri"/>
              </w:rPr>
            </w:pPr>
            <w:r>
              <w:rPr>
                <w:rFonts w:ascii="Calibri" w:hAnsi="Calibri"/>
                <w:i/>
              </w:rPr>
              <w:t>XXXXXX</w:t>
            </w:r>
          </w:p>
        </w:tc>
      </w:tr>
      <w:tr w:rsidR="00D60B95" w:rsidRPr="00132696" w:rsidTr="00D60B95">
        <w:tc>
          <w:tcPr>
            <w:tcW w:w="3865" w:type="dxa"/>
            <w:shd w:val="clear" w:color="auto" w:fill="auto"/>
          </w:tcPr>
          <w:p w:rsidR="00D60B95" w:rsidRPr="00132696" w:rsidRDefault="00D56245" w:rsidP="00D60B95">
            <w:pPr>
              <w:spacing w:after="0"/>
              <w:rPr>
                <w:rFonts w:ascii="Calibri" w:hAnsi="Calibri"/>
              </w:rPr>
            </w:pPr>
            <w:r w:rsidRPr="00D56245">
              <w:rPr>
                <w:rFonts w:ascii="Calibri" w:hAnsi="Calibri"/>
              </w:rPr>
              <w:t>Revenue generation, cost savings and increasing the bottom line</w:t>
            </w:r>
          </w:p>
        </w:tc>
        <w:tc>
          <w:tcPr>
            <w:tcW w:w="5598" w:type="dxa"/>
            <w:shd w:val="clear" w:color="auto" w:fill="auto"/>
          </w:tcPr>
          <w:p w:rsidR="00D60B95" w:rsidRPr="00132696" w:rsidRDefault="00D56245" w:rsidP="00D60B95">
            <w:pPr>
              <w:spacing w:after="0"/>
              <w:rPr>
                <w:rFonts w:ascii="Calibri" w:hAnsi="Calibri"/>
              </w:rPr>
            </w:pPr>
            <w:r w:rsidRPr="00D56245">
              <w:rPr>
                <w:rFonts w:ascii="Calibri" w:hAnsi="Calibri"/>
              </w:rPr>
              <w:t>Sessions and other opportunities to learn about ways to increase revenues and profits and/or save money</w:t>
            </w:r>
            <w:r>
              <w:rPr>
                <w:rFonts w:ascii="Calibri" w:hAnsi="Calibri"/>
              </w:rPr>
              <w:t>:</w:t>
            </w:r>
            <w:r w:rsidR="00D60B95" w:rsidRPr="00132696">
              <w:rPr>
                <w:rFonts w:ascii="Calibri" w:hAnsi="Calibri"/>
              </w:rPr>
              <w:t xml:space="preserve"> </w:t>
            </w:r>
          </w:p>
          <w:p w:rsidR="00D56245" w:rsidRPr="00132696" w:rsidRDefault="00D56245" w:rsidP="00D56245">
            <w:pPr>
              <w:pStyle w:val="ListBullet"/>
              <w:numPr>
                <w:ilvl w:val="0"/>
                <w:numId w:val="6"/>
              </w:numPr>
              <w:spacing w:after="0"/>
              <w:rPr>
                <w:rFonts w:ascii="Calibri" w:hAnsi="Calibri"/>
                <w:i/>
                <w:sz w:val="22"/>
                <w:szCs w:val="22"/>
              </w:rPr>
            </w:pPr>
            <w:r>
              <w:rPr>
                <w:rFonts w:ascii="Calibri" w:hAnsi="Calibri"/>
                <w:i/>
                <w:sz w:val="22"/>
                <w:szCs w:val="22"/>
              </w:rPr>
              <w:t>XXXXXX</w:t>
            </w:r>
          </w:p>
          <w:p w:rsidR="00D60B95" w:rsidRPr="00132696" w:rsidRDefault="00D56245" w:rsidP="00D56245">
            <w:pPr>
              <w:numPr>
                <w:ilvl w:val="0"/>
                <w:numId w:val="6"/>
              </w:numPr>
              <w:spacing w:after="0" w:line="240" w:lineRule="auto"/>
              <w:rPr>
                <w:rFonts w:ascii="Calibri" w:hAnsi="Calibri"/>
                <w:i/>
              </w:rPr>
            </w:pPr>
            <w:r>
              <w:rPr>
                <w:rFonts w:ascii="Calibri" w:hAnsi="Calibri"/>
                <w:i/>
              </w:rPr>
              <w:t>XXXXXX</w:t>
            </w:r>
          </w:p>
        </w:tc>
      </w:tr>
      <w:tr w:rsidR="00D60B95" w:rsidRPr="00132696" w:rsidTr="00D60B95">
        <w:tc>
          <w:tcPr>
            <w:tcW w:w="3865" w:type="dxa"/>
            <w:shd w:val="clear" w:color="auto" w:fill="auto"/>
          </w:tcPr>
          <w:p w:rsidR="00D60B95" w:rsidRPr="00132696" w:rsidRDefault="00D56245" w:rsidP="00D60B95">
            <w:pPr>
              <w:spacing w:after="0"/>
              <w:rPr>
                <w:rFonts w:ascii="Calibri" w:hAnsi="Calibri"/>
              </w:rPr>
            </w:pPr>
            <w:r w:rsidRPr="00D56245">
              <w:rPr>
                <w:rFonts w:ascii="Calibri" w:hAnsi="Calibri"/>
              </w:rPr>
              <w:t>Sharing, collaborating and inspiring</w:t>
            </w:r>
          </w:p>
        </w:tc>
        <w:tc>
          <w:tcPr>
            <w:tcW w:w="5598" w:type="dxa"/>
            <w:shd w:val="clear" w:color="auto" w:fill="auto"/>
          </w:tcPr>
          <w:p w:rsidR="00D60B95" w:rsidRPr="00132696" w:rsidRDefault="00D60B95" w:rsidP="00D60B95">
            <w:pPr>
              <w:spacing w:after="0"/>
              <w:rPr>
                <w:rFonts w:ascii="Calibri" w:hAnsi="Calibri"/>
              </w:rPr>
            </w:pPr>
            <w:r w:rsidRPr="00132696">
              <w:rPr>
                <w:rFonts w:ascii="Calibri" w:hAnsi="Calibri"/>
              </w:rPr>
              <w:t xml:space="preserve">Ways in which I will share what I have learned with others at </w:t>
            </w:r>
            <w:r w:rsidRPr="00132696">
              <w:rPr>
                <w:rFonts w:ascii="Calibri" w:hAnsi="Calibri"/>
                <w:i/>
              </w:rPr>
              <w:t>your organisation:</w:t>
            </w:r>
            <w:r w:rsidRPr="00132696">
              <w:rPr>
                <w:rFonts w:ascii="Calibri" w:hAnsi="Calibri"/>
              </w:rPr>
              <w:t xml:space="preserve"> </w:t>
            </w:r>
          </w:p>
          <w:p w:rsidR="00D60B95" w:rsidRPr="00132696" w:rsidRDefault="00D60B95" w:rsidP="00D60B95">
            <w:pPr>
              <w:numPr>
                <w:ilvl w:val="0"/>
                <w:numId w:val="7"/>
              </w:numPr>
              <w:spacing w:after="0" w:line="240" w:lineRule="auto"/>
              <w:rPr>
                <w:rFonts w:ascii="Calibri" w:hAnsi="Calibri"/>
                <w:i/>
              </w:rPr>
            </w:pPr>
            <w:r w:rsidRPr="00132696">
              <w:rPr>
                <w:rFonts w:ascii="Calibri" w:hAnsi="Calibri"/>
                <w:i/>
              </w:rPr>
              <w:t>A presentation and de-brief</w:t>
            </w:r>
          </w:p>
          <w:p w:rsidR="00D60B95" w:rsidRPr="00132696" w:rsidRDefault="00D60B95" w:rsidP="00D60B95">
            <w:pPr>
              <w:numPr>
                <w:ilvl w:val="0"/>
                <w:numId w:val="7"/>
              </w:numPr>
              <w:spacing w:after="0" w:line="240" w:lineRule="auto"/>
              <w:rPr>
                <w:rFonts w:ascii="Calibri" w:hAnsi="Calibri"/>
                <w:i/>
              </w:rPr>
            </w:pPr>
            <w:r w:rsidRPr="00132696">
              <w:rPr>
                <w:rFonts w:ascii="Calibri" w:hAnsi="Calibri"/>
                <w:i/>
              </w:rPr>
              <w:t>Bring back and share literature</w:t>
            </w:r>
          </w:p>
          <w:p w:rsidR="00D60B95" w:rsidRPr="00132696" w:rsidRDefault="00D60B95" w:rsidP="00D60B95">
            <w:pPr>
              <w:numPr>
                <w:ilvl w:val="0"/>
                <w:numId w:val="7"/>
              </w:numPr>
              <w:spacing w:after="0" w:line="240" w:lineRule="auto"/>
              <w:rPr>
                <w:rFonts w:ascii="Calibri" w:hAnsi="Calibri"/>
              </w:rPr>
            </w:pPr>
            <w:r w:rsidRPr="00132696">
              <w:rPr>
                <w:rFonts w:ascii="Calibri" w:hAnsi="Calibri"/>
                <w:i/>
              </w:rPr>
              <w:t>Access to presentations on-line</w:t>
            </w:r>
          </w:p>
        </w:tc>
      </w:tr>
    </w:tbl>
    <w:p w:rsidR="0047725C" w:rsidRDefault="0047725C" w:rsidP="00D60B95">
      <w:r>
        <w:br w:type="page"/>
      </w:r>
    </w:p>
    <w:p w:rsidR="00D54755" w:rsidRPr="00D54755" w:rsidRDefault="0003631A" w:rsidP="00D54755">
      <w:pPr>
        <w:jc w:val="center"/>
        <w:rPr>
          <w:rFonts w:ascii="Calibri" w:hAnsi="Calibri"/>
          <w:b/>
          <w:sz w:val="48"/>
        </w:rPr>
      </w:pPr>
      <w:r w:rsidRPr="0003631A">
        <w:rPr>
          <w:rFonts w:ascii="Calibri" w:hAnsi="Calibri"/>
          <w:b/>
          <w:sz w:val="48"/>
        </w:rPr>
        <w:lastRenderedPageBreak/>
        <w:t>Networking</w:t>
      </w:r>
      <w:r w:rsidR="00D54755">
        <w:rPr>
          <w:rFonts w:ascii="Calibri" w:hAnsi="Calibri"/>
          <w:b/>
          <w:sz w:val="48"/>
        </w:rPr>
        <w:t>:  W</w:t>
      </w:r>
      <w:r w:rsidRPr="0003631A">
        <w:rPr>
          <w:rFonts w:ascii="Calibri" w:hAnsi="Calibri"/>
          <w:b/>
          <w:sz w:val="48"/>
        </w:rPr>
        <w:t>ho else will be there?</w:t>
      </w:r>
    </w:p>
    <w:p w:rsidR="00D54755" w:rsidRPr="00D54755" w:rsidRDefault="00D54755" w:rsidP="0047725C">
      <w:pPr>
        <w:spacing w:after="0"/>
        <w:rPr>
          <w:rFonts w:ascii="Calibri" w:hAnsi="Calibri"/>
          <w:b/>
        </w:rPr>
      </w:pPr>
      <w:r w:rsidRPr="00D54755">
        <w:rPr>
          <w:rFonts w:ascii="Calibri" w:hAnsi="Calibri"/>
          <w:b/>
        </w:rPr>
        <w:t xml:space="preserve">Sponsors who have attended: </w:t>
      </w:r>
    </w:p>
    <w:p w:rsidR="00D54755" w:rsidRDefault="00D54755" w:rsidP="0047725C">
      <w:pPr>
        <w:spacing w:after="0"/>
        <w:rPr>
          <w:rFonts w:ascii="Calibri" w:hAnsi="Calibri"/>
        </w:rPr>
      </w:pPr>
    </w:p>
    <w:p w:rsidR="0047725C" w:rsidRDefault="00D54755" w:rsidP="0047725C">
      <w:pPr>
        <w:spacing w:after="0"/>
        <w:rPr>
          <w:rFonts w:ascii="Calibri" w:hAnsi="Calibri"/>
        </w:rPr>
      </w:pPr>
      <w:r w:rsidRPr="00D54755">
        <w:rPr>
          <w:rFonts w:ascii="Calibri" w:hAnsi="Calibri"/>
        </w:rPr>
        <w:t>Pearson Vue, Prometric, Open Assessment Technologies, Hogan Assessments, PSI, ACT, Inc., SoNet Systems Pty Ltd., Aspiring Minds, Proctorio, BTL Surpass, Comms Multilingual, Scantron, ProctorU, Arcadia, Trifork, TestReach, Ascend Learning, Kryterion, cApStAn, Hogrefe Publishing Group, Cito, RM Results, Turnitin, ITTS, Televic, Questionmark, Cirrus, The Dutch School</w:t>
      </w:r>
      <w:bookmarkStart w:id="0" w:name="_GoBack"/>
      <w:bookmarkEnd w:id="0"/>
      <w:r w:rsidRPr="00D54755">
        <w:rPr>
          <w:rFonts w:ascii="Calibri" w:hAnsi="Calibri"/>
        </w:rPr>
        <w:t>, Credly</w:t>
      </w:r>
    </w:p>
    <w:p w:rsidR="00D54755" w:rsidRDefault="00D54755" w:rsidP="0047725C">
      <w:pPr>
        <w:spacing w:after="0"/>
        <w:rPr>
          <w:rFonts w:ascii="Calibri" w:hAnsi="Calibri"/>
        </w:rPr>
      </w:pPr>
    </w:p>
    <w:p w:rsidR="00D54755" w:rsidRPr="00D54755" w:rsidRDefault="00D54755" w:rsidP="0047725C">
      <w:pPr>
        <w:spacing w:after="0"/>
        <w:rPr>
          <w:rFonts w:ascii="Calibri" w:hAnsi="Calibri"/>
          <w:b/>
        </w:rPr>
      </w:pPr>
      <w:r w:rsidRPr="00D54755">
        <w:rPr>
          <w:rFonts w:ascii="Calibri" w:hAnsi="Calibri"/>
          <w:b/>
        </w:rPr>
        <w:t>Titles of those who attend:</w:t>
      </w:r>
    </w:p>
    <w:p w:rsidR="00D54755" w:rsidRPr="00D54755" w:rsidRDefault="00D54755" w:rsidP="0047725C">
      <w:pPr>
        <w:spacing w:after="0"/>
        <w:rPr>
          <w:rFonts w:ascii="Calibri" w:hAnsi="Calibri"/>
        </w:rPr>
      </w:pPr>
    </w:p>
    <w:p w:rsidR="0047725C" w:rsidRPr="00D54755" w:rsidRDefault="0047725C" w:rsidP="0047725C">
      <w:pPr>
        <w:spacing w:after="0"/>
        <w:rPr>
          <w:rFonts w:ascii="Calibri" w:hAnsi="Calibri"/>
        </w:rPr>
        <w:sectPr w:rsidR="0047725C" w:rsidRPr="00D54755" w:rsidSect="001616C9">
          <w:headerReference w:type="default" r:id="rId8"/>
          <w:pgSz w:w="12240" w:h="15840"/>
          <w:pgMar w:top="2880" w:right="1440" w:bottom="1440" w:left="1440" w:header="720" w:footer="720" w:gutter="0"/>
          <w:cols w:space="720"/>
          <w:docGrid w:linePitch="360"/>
        </w:sectPr>
      </w:pP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Account Director or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Advisor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Assessment Consultant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Assessment Operations and Development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Assessment Platforms Team Manager / Technical Coordinator in Research &amp; Development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Assistant professor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Branding and Social Media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Business &amp; IT Assessment Development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Business &amp; IT Qualifications Product Portfolio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Business Developer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Business Development Director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Business Development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Business Manager Department Primary Education</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Business Solutions Consultant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Business Unit Manager SELOR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CEO</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Certification Expert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Chairman</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Chief Assessment Officer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Chief Commercial Officer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Chief Experience Officer (CXO)</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Chief Measurement Officer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Chief Psychometric Officer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Chief Scientist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Chief Science Officer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Chief Technology Officer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Chief Testing and Research Officer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Client Engagement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Client Success Representative</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Collaborator IV/IT Staff</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Commercial Consultant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Commercial Director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Commercial Strategy</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 xml:space="preserve">Consultant </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Contract Manager digital testing systems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COO</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Customer Care and Operations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Customer Services Group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Customer Support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 xml:space="preserve">Data scientist, </w:t>
      </w:r>
      <w:proofErr w:type="gramStart"/>
      <w:r w:rsidRPr="00D54755">
        <w:rPr>
          <w:rFonts w:ascii="Calibri" w:hAnsi="Calibri"/>
          <w:sz w:val="20"/>
          <w:szCs w:val="20"/>
        </w:rPr>
        <w:t>Ph.D</w:t>
      </w:r>
      <w:proofErr w:type="gramEnd"/>
      <w:r w:rsidRPr="00D54755">
        <w:rPr>
          <w:rFonts w:ascii="Calibri" w:hAnsi="Calibri"/>
          <w:sz w:val="20"/>
          <w:szCs w:val="20"/>
        </w:rPr>
        <w:t xml:space="preserve"> Student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Delivery Director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Deputy CEO</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Deputy Division Director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Deputy Head of Unit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Developer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Development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Digital Education Consultant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Digital Innovation &amp; Customer Experience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 Learning Experience Development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 of European Operations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 of Growth Markets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 of Operations - Assessment Sciences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 of Talent Assessment Solutions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 of Testing</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 Security Strategy &amp; Analytics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 Test Development Solutions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 Assessment and Innovation</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 Evaluations and International Assessments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lastRenderedPageBreak/>
        <w:t>Director, Exam Development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 Global Business Solutions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 Human Capital Consulting</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 Human Capital Sciences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 IT Credentialing &amp; Sr. Psychometrician</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 Master's Programs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 Product Managers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 Psychometrics and Assessment Services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 Quality, Policy &amp; Stakeholder Engagement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Director, Research and Applied Psychometrics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Division Director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E-Assessment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EU Account Manager, Account Management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EVP &amp; General Counsel</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Exam Developer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Examinations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Examinations Officer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Executive Advisor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Executive Chairman</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Executive Director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Executive Director &amp; Founder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Executive VP</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Founder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General Director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General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Global Business Development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Global Certification Specialist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Global Events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Global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Group Executive Board Member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 Vocational Assessments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of a Centre for Exams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 xml:space="preserve">Head of Academic </w:t>
      </w:r>
      <w:proofErr w:type="spellStart"/>
      <w:r w:rsidRPr="00D54755">
        <w:rPr>
          <w:rFonts w:ascii="Calibri" w:hAnsi="Calibri"/>
          <w:sz w:val="20"/>
          <w:szCs w:val="20"/>
        </w:rPr>
        <w:t>Opertations</w:t>
      </w:r>
      <w:proofErr w:type="spellEnd"/>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of Assessment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of Assessment Research and Psychometrics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of Assessment Standards &amp; Operations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of Automated Assessment &amp; Learning</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of Business Change</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of Business Development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of Customer Acquisition</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of Development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of Driver Education</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of E-Assessment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of Innovation and Development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of International Customers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of Marketing</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of Network Accreditation</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of Quality</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of Research</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of Strategic Projects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Head of Validation</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IT advisor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Item Bank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Item Writer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Junior Content Development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Junior Editor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Lead developer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Manager Assessment Solutions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Manager of Client Research</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Manager, Enterprise Architect team</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Manager, Human Capital Consulting</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Manager, LMS and Reporting</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Manager, Product Strategy</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Managing Director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Managing Director of Europe</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Managing Partner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Marketing Associate</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Marketing Director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Marketing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New Business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Partner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PhD candidate</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President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Principal Project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Principal Research Scientist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Product Development Director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Product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 xml:space="preserve">Product Manager </w:t>
      </w:r>
      <w:proofErr w:type="spellStart"/>
      <w:r w:rsidRPr="00D54755">
        <w:rPr>
          <w:rFonts w:ascii="Calibri" w:hAnsi="Calibri"/>
          <w:sz w:val="20"/>
          <w:szCs w:val="20"/>
        </w:rPr>
        <w:t>eAssessement</w:t>
      </w:r>
      <w:proofErr w:type="spellEnd"/>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Product Strategy Manager, Test Authoring &amp; Test Delivery</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Professor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Program Officer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Program Vice President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Project director National Examinations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Project Manager - Development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Project Manager/ Business Analyst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Prometric Postdoctoral Researcher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Psychometrician</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QA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R&amp;D director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lastRenderedPageBreak/>
        <w:t>R&amp;D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Regional Vice President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Research and development advisor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Research Director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Sales Manager, Europe</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Scientific Assistant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Section Vice President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Account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Advisor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Assessment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Business Consultant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Business Development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consultant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Consultant, Talent Management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Counsel</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Developer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Director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Director of Operations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Director, Corporate Development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Director, International Marketing</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Expert Consultant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Lecturer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Product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Psychometrician</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Security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Vice President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Vice President of Business Development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Vice President Sales and Marketing</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Vice President, Business Development &amp; Marketing</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Senior Vice President, Test Development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Snr Software Production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Software Developer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Software Development Director - Deputy CTO</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Solutions Architect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Sr. Advisor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Sr. Director, Credentialing Accreditation Programs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Sr. Organizational Psychologist &amp; Program Evaluator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SVP International Assessment Solutions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Technical Director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Technical Editor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Technical Product Specialist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Technology Portfolio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Technology Product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Territory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Test Developer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Test Development Manager</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Vice President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Vice President EMEA</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 xml:space="preserve">Vice President of Sales </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Vice President, Assessment Development &amp; Psychometrics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Vice President, Consulting</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Vice President, Operations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Vice President, Product Management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Vice President, Research</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Vice President, Research Technology, Data Science, and Analytics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Vice President, Sales Global Public Sector &amp; Strategic Accounts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VP Business Development</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VP Engineering</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VP Partnerships</w:t>
      </w:r>
    </w:p>
    <w:p w:rsidR="00D54755" w:rsidRPr="00D54755" w:rsidRDefault="00D54755" w:rsidP="00D54755">
      <w:pPr>
        <w:spacing w:after="120" w:line="216" w:lineRule="auto"/>
        <w:rPr>
          <w:rFonts w:ascii="Calibri" w:hAnsi="Calibri"/>
          <w:sz w:val="20"/>
          <w:szCs w:val="20"/>
        </w:rPr>
      </w:pPr>
      <w:r w:rsidRPr="00D54755">
        <w:rPr>
          <w:rFonts w:ascii="Calibri" w:hAnsi="Calibri"/>
          <w:sz w:val="20"/>
          <w:szCs w:val="20"/>
        </w:rPr>
        <w:t xml:space="preserve">VP, </w:t>
      </w:r>
      <w:proofErr w:type="spellStart"/>
      <w:r w:rsidRPr="00D54755">
        <w:rPr>
          <w:rFonts w:ascii="Calibri" w:hAnsi="Calibri"/>
          <w:sz w:val="20"/>
          <w:szCs w:val="20"/>
        </w:rPr>
        <w:t>eAssessment</w:t>
      </w:r>
      <w:proofErr w:type="spellEnd"/>
    </w:p>
    <w:p w:rsidR="001E5C6A" w:rsidRDefault="00D54755" w:rsidP="00D54755">
      <w:pPr>
        <w:spacing w:after="120" w:line="216" w:lineRule="auto"/>
        <w:rPr>
          <w:rFonts w:ascii="Calibri" w:hAnsi="Calibri"/>
          <w:sz w:val="20"/>
          <w:szCs w:val="20"/>
        </w:rPr>
        <w:sectPr w:rsidR="001E5C6A" w:rsidSect="0047725C">
          <w:type w:val="continuous"/>
          <w:pgSz w:w="12240" w:h="15840"/>
          <w:pgMar w:top="2880" w:right="1440" w:bottom="1440" w:left="1440" w:header="720" w:footer="720" w:gutter="0"/>
          <w:cols w:num="3" w:space="720"/>
          <w:docGrid w:linePitch="360"/>
        </w:sectPr>
      </w:pPr>
      <w:r w:rsidRPr="00D54755">
        <w:rPr>
          <w:rFonts w:ascii="Calibri" w:hAnsi="Calibri"/>
          <w:sz w:val="20"/>
          <w:szCs w:val="20"/>
        </w:rPr>
        <w:t>VP, Standards &amp; Certification</w:t>
      </w:r>
    </w:p>
    <w:p w:rsidR="008D5688" w:rsidRPr="0047725C" w:rsidRDefault="008D5688" w:rsidP="008D5688">
      <w:pPr>
        <w:jc w:val="center"/>
        <w:rPr>
          <w:b/>
          <w:sz w:val="48"/>
        </w:rPr>
      </w:pPr>
      <w:r w:rsidRPr="0047725C">
        <w:rPr>
          <w:b/>
          <w:sz w:val="48"/>
        </w:rPr>
        <w:lastRenderedPageBreak/>
        <w:t>E- ATP</w:t>
      </w:r>
      <w:r w:rsidR="00D54755">
        <w:rPr>
          <w:b/>
          <w:sz w:val="48"/>
        </w:rPr>
        <w:t xml:space="preserve"> 2019</w:t>
      </w:r>
      <w:r w:rsidRPr="0047725C">
        <w:rPr>
          <w:b/>
          <w:sz w:val="48"/>
        </w:rPr>
        <w:t xml:space="preserve"> </w:t>
      </w:r>
      <w:r>
        <w:rPr>
          <w:b/>
          <w:sz w:val="48"/>
        </w:rPr>
        <w:t>Estimated Expenses</w:t>
      </w:r>
    </w:p>
    <w:p w:rsidR="00D60B95" w:rsidRDefault="00D60B95" w:rsidP="002D73E8">
      <w:pPr>
        <w:spacing w:after="120" w:line="216" w:lineRule="auto"/>
      </w:pPr>
    </w:p>
    <w:p w:rsidR="008D5688" w:rsidRPr="000A5FBC" w:rsidRDefault="008D5688" w:rsidP="002D73E8">
      <w:pPr>
        <w:spacing w:after="120" w:line="216" w:lineRule="auto"/>
        <w:rPr>
          <w:sz w:val="28"/>
        </w:rPr>
      </w:pPr>
      <w:r w:rsidRPr="000A5FBC">
        <w:rPr>
          <w:b/>
          <w:sz w:val="28"/>
        </w:rPr>
        <w:t>Attendee:</w:t>
      </w:r>
      <w:r w:rsidR="000A5FBC" w:rsidRPr="000A5FBC">
        <w:rPr>
          <w:b/>
          <w:sz w:val="28"/>
        </w:rPr>
        <w:t xml:space="preserve"> </w:t>
      </w:r>
      <w:r w:rsidR="000A5FBC" w:rsidRPr="000A5FBC">
        <w:rPr>
          <w:sz w:val="28"/>
        </w:rPr>
        <w:t>&lt;insert name&gt;</w:t>
      </w:r>
    </w:p>
    <w:p w:rsidR="008D5688" w:rsidRDefault="008D5688" w:rsidP="002D73E8">
      <w:pPr>
        <w:spacing w:after="120" w:line="216" w:lineRule="auto"/>
      </w:pPr>
    </w:p>
    <w:tbl>
      <w:tblPr>
        <w:tblW w:w="9445" w:type="dxa"/>
        <w:tblCellMar>
          <w:top w:w="72" w:type="dxa"/>
          <w:left w:w="115" w:type="dxa"/>
          <w:bottom w:w="72" w:type="dxa"/>
          <w:right w:w="115" w:type="dxa"/>
        </w:tblCellMar>
        <w:tblLook w:val="04A0" w:firstRow="1" w:lastRow="0" w:firstColumn="1" w:lastColumn="0" w:noHBand="0" w:noVBand="1"/>
      </w:tblPr>
      <w:tblGrid>
        <w:gridCol w:w="2515"/>
        <w:gridCol w:w="4950"/>
        <w:gridCol w:w="1980"/>
      </w:tblGrid>
      <w:tr w:rsidR="00F16A90" w:rsidRPr="00F16A90" w:rsidTr="000A5FBC">
        <w:trPr>
          <w:trHeight w:val="315"/>
        </w:trPr>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A90" w:rsidRPr="00F16A90" w:rsidRDefault="00F16A90" w:rsidP="000A5FBC">
            <w:pPr>
              <w:spacing w:after="0" w:line="240" w:lineRule="auto"/>
              <w:jc w:val="center"/>
              <w:rPr>
                <w:rFonts w:eastAsia="Times New Roman" w:cs="Times New Roman"/>
                <w:b/>
                <w:sz w:val="28"/>
              </w:rPr>
            </w:pPr>
            <w:r w:rsidRPr="00F16A90">
              <w:rPr>
                <w:rFonts w:eastAsia="Times New Roman" w:cs="Times New Roman"/>
                <w:b/>
                <w:sz w:val="28"/>
              </w:rPr>
              <w:t>Expense</w:t>
            </w:r>
          </w:p>
        </w:tc>
        <w:tc>
          <w:tcPr>
            <w:tcW w:w="49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16A90" w:rsidRPr="00F16A90" w:rsidRDefault="00F16A90" w:rsidP="000A5FBC">
            <w:pPr>
              <w:spacing w:after="0" w:line="240" w:lineRule="auto"/>
              <w:jc w:val="center"/>
              <w:rPr>
                <w:rFonts w:eastAsia="Times New Roman" w:cs="Times New Roman"/>
                <w:b/>
                <w:sz w:val="28"/>
              </w:rPr>
            </w:pPr>
            <w:r w:rsidRPr="00F16A90">
              <w:rPr>
                <w:rFonts w:eastAsia="Times New Roman" w:cs="Times New Roman"/>
                <w:b/>
                <w:sz w:val="28"/>
              </w:rPr>
              <w:t>Information</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16A90" w:rsidRPr="00F16A90" w:rsidRDefault="00F16A90" w:rsidP="000A5FBC">
            <w:pPr>
              <w:spacing w:after="0" w:line="240" w:lineRule="auto"/>
              <w:jc w:val="center"/>
              <w:rPr>
                <w:rFonts w:eastAsia="Times New Roman" w:cs="Times New Roman"/>
                <w:b/>
                <w:sz w:val="28"/>
              </w:rPr>
            </w:pPr>
            <w:r w:rsidRPr="00F16A90">
              <w:rPr>
                <w:rFonts w:eastAsia="Times New Roman" w:cs="Times New Roman"/>
                <w:b/>
                <w:sz w:val="28"/>
              </w:rPr>
              <w:t>Cost</w:t>
            </w:r>
          </w:p>
        </w:tc>
      </w:tr>
      <w:tr w:rsidR="000A5FBC" w:rsidRPr="00F16A90" w:rsidTr="000A5FBC">
        <w:trPr>
          <w:trHeight w:val="70"/>
        </w:trPr>
        <w:tc>
          <w:tcPr>
            <w:tcW w:w="2515" w:type="dxa"/>
            <w:tcBorders>
              <w:top w:val="nil"/>
              <w:left w:val="single" w:sz="4" w:space="0" w:color="auto"/>
              <w:bottom w:val="single" w:sz="4" w:space="0" w:color="auto"/>
              <w:right w:val="single" w:sz="4" w:space="0" w:color="auto"/>
            </w:tcBorders>
            <w:shd w:val="clear" w:color="auto" w:fill="auto"/>
            <w:noWrap/>
            <w:hideMark/>
          </w:tcPr>
          <w:p w:rsidR="000A5FBC" w:rsidRPr="00F16A90" w:rsidRDefault="000A5FBC" w:rsidP="000A5FBC">
            <w:pPr>
              <w:spacing w:after="0" w:line="240" w:lineRule="auto"/>
              <w:rPr>
                <w:rFonts w:eastAsia="Times New Roman" w:cs="Times New Roman"/>
                <w:b/>
                <w:bCs/>
              </w:rPr>
            </w:pPr>
            <w:r w:rsidRPr="00F16A90">
              <w:rPr>
                <w:rFonts w:eastAsia="Times New Roman" w:cs="Times New Roman"/>
                <w:b/>
                <w:bCs/>
              </w:rPr>
              <w:t>Registration cost</w:t>
            </w:r>
          </w:p>
        </w:tc>
        <w:tc>
          <w:tcPr>
            <w:tcW w:w="4950" w:type="dxa"/>
            <w:tcBorders>
              <w:top w:val="nil"/>
              <w:left w:val="nil"/>
              <w:bottom w:val="single" w:sz="4" w:space="0" w:color="auto"/>
              <w:right w:val="single" w:sz="4" w:space="0" w:color="auto"/>
            </w:tcBorders>
            <w:shd w:val="clear" w:color="auto" w:fill="auto"/>
            <w:hideMark/>
          </w:tcPr>
          <w:p w:rsidR="000A5FBC" w:rsidRPr="00F16A90" w:rsidRDefault="000A5FBC" w:rsidP="000A5FBC">
            <w:pPr>
              <w:spacing w:after="0" w:line="240" w:lineRule="auto"/>
              <w:rPr>
                <w:rFonts w:eastAsia="Times New Roman" w:cs="Times New Roman"/>
              </w:rPr>
            </w:pPr>
            <w:r w:rsidRPr="00F16A90">
              <w:rPr>
                <w:rFonts w:eastAsia="Times New Roman" w:cs="Times New Roman"/>
              </w:rPr>
              <w:t xml:space="preserve">Check to see if you qualify for a member discount. </w:t>
            </w:r>
          </w:p>
        </w:tc>
        <w:tc>
          <w:tcPr>
            <w:tcW w:w="1980" w:type="dxa"/>
            <w:tcBorders>
              <w:top w:val="nil"/>
              <w:left w:val="nil"/>
              <w:bottom w:val="single" w:sz="4" w:space="0" w:color="auto"/>
              <w:right w:val="single" w:sz="4" w:space="0" w:color="auto"/>
            </w:tcBorders>
            <w:shd w:val="clear" w:color="auto" w:fill="auto"/>
            <w:hideMark/>
          </w:tcPr>
          <w:p w:rsidR="000A5FBC" w:rsidRPr="00F16A90" w:rsidRDefault="000A5FBC" w:rsidP="000A5FBC">
            <w:pPr>
              <w:spacing w:after="0" w:line="240" w:lineRule="auto"/>
              <w:rPr>
                <w:rFonts w:eastAsia="Times New Roman" w:cs="Times New Roman"/>
              </w:rPr>
            </w:pPr>
            <w:r w:rsidRPr="00F16A90">
              <w:rPr>
                <w:rFonts w:eastAsia="Times New Roman" w:cs="Times New Roman"/>
              </w:rPr>
              <w:t xml:space="preserve"> € </w:t>
            </w:r>
            <w:r>
              <w:rPr>
                <w:rFonts w:eastAsia="Times New Roman" w:cs="Times New Roman"/>
              </w:rPr>
              <w:t>&lt;insert amount&gt;</w:t>
            </w:r>
          </w:p>
        </w:tc>
      </w:tr>
      <w:tr w:rsidR="000A5FBC" w:rsidRPr="00F16A90" w:rsidTr="000A5FBC">
        <w:trPr>
          <w:trHeight w:val="70"/>
        </w:trPr>
        <w:tc>
          <w:tcPr>
            <w:tcW w:w="2515" w:type="dxa"/>
            <w:tcBorders>
              <w:top w:val="nil"/>
              <w:left w:val="single" w:sz="4" w:space="0" w:color="auto"/>
              <w:bottom w:val="single" w:sz="4" w:space="0" w:color="auto"/>
              <w:right w:val="single" w:sz="4" w:space="0" w:color="auto"/>
            </w:tcBorders>
            <w:shd w:val="clear" w:color="auto" w:fill="auto"/>
            <w:hideMark/>
          </w:tcPr>
          <w:p w:rsidR="000A5FBC" w:rsidRPr="00F16A90" w:rsidRDefault="000A5FBC" w:rsidP="000A5FBC">
            <w:pPr>
              <w:spacing w:after="0" w:line="240" w:lineRule="auto"/>
              <w:rPr>
                <w:rFonts w:eastAsia="Times New Roman" w:cs="Times New Roman"/>
                <w:b/>
                <w:bCs/>
              </w:rPr>
            </w:pPr>
            <w:r w:rsidRPr="00F16A90">
              <w:rPr>
                <w:rFonts w:eastAsia="Times New Roman" w:cs="Times New Roman"/>
                <w:b/>
                <w:bCs/>
              </w:rPr>
              <w:t>Flight cost</w:t>
            </w:r>
          </w:p>
        </w:tc>
        <w:tc>
          <w:tcPr>
            <w:tcW w:w="4950" w:type="dxa"/>
            <w:tcBorders>
              <w:top w:val="nil"/>
              <w:left w:val="nil"/>
              <w:bottom w:val="single" w:sz="4" w:space="0" w:color="auto"/>
              <w:right w:val="single" w:sz="4" w:space="0" w:color="auto"/>
            </w:tcBorders>
            <w:shd w:val="clear" w:color="auto" w:fill="auto"/>
            <w:hideMark/>
          </w:tcPr>
          <w:p w:rsidR="000A5FBC" w:rsidRPr="00F16A90" w:rsidRDefault="000A5FBC" w:rsidP="000A5FBC">
            <w:pPr>
              <w:spacing w:after="0" w:line="240" w:lineRule="auto"/>
              <w:rPr>
                <w:rFonts w:eastAsia="Times New Roman" w:cs="Times New Roman"/>
              </w:rPr>
            </w:pPr>
            <w:r w:rsidRPr="00F16A90">
              <w:rPr>
                <w:rFonts w:eastAsia="Times New Roman" w:cs="Times New Roman"/>
              </w:rPr>
              <w:t>Use the Internet to get an estimate</w:t>
            </w:r>
            <w:r w:rsidR="00D54755">
              <w:rPr>
                <w:rFonts w:eastAsia="Times New Roman" w:cs="Times New Roman"/>
              </w:rPr>
              <w:t>.</w:t>
            </w:r>
          </w:p>
        </w:tc>
        <w:tc>
          <w:tcPr>
            <w:tcW w:w="1980" w:type="dxa"/>
            <w:tcBorders>
              <w:top w:val="nil"/>
              <w:left w:val="nil"/>
              <w:bottom w:val="single" w:sz="4" w:space="0" w:color="auto"/>
              <w:right w:val="single" w:sz="4" w:space="0" w:color="auto"/>
            </w:tcBorders>
            <w:shd w:val="clear" w:color="auto" w:fill="auto"/>
            <w:hideMark/>
          </w:tcPr>
          <w:p w:rsidR="000A5FBC" w:rsidRPr="00F16A90" w:rsidRDefault="000A5FBC" w:rsidP="000A5FBC">
            <w:pPr>
              <w:spacing w:after="0" w:line="240" w:lineRule="auto"/>
              <w:rPr>
                <w:rFonts w:eastAsia="Times New Roman" w:cs="Times New Roman"/>
              </w:rPr>
            </w:pPr>
            <w:r w:rsidRPr="00F16A90">
              <w:rPr>
                <w:rFonts w:eastAsia="Times New Roman" w:cs="Times New Roman"/>
              </w:rPr>
              <w:t xml:space="preserve"> € </w:t>
            </w:r>
            <w:r>
              <w:rPr>
                <w:rFonts w:eastAsia="Times New Roman" w:cs="Times New Roman"/>
              </w:rPr>
              <w:t>&lt;insert amount&gt;</w:t>
            </w:r>
          </w:p>
        </w:tc>
      </w:tr>
      <w:tr w:rsidR="000A5FBC" w:rsidRPr="00F16A90" w:rsidTr="000A5FBC">
        <w:trPr>
          <w:trHeight w:val="70"/>
        </w:trPr>
        <w:tc>
          <w:tcPr>
            <w:tcW w:w="2515" w:type="dxa"/>
            <w:tcBorders>
              <w:top w:val="nil"/>
              <w:left w:val="single" w:sz="4" w:space="0" w:color="auto"/>
              <w:bottom w:val="single" w:sz="4" w:space="0" w:color="auto"/>
              <w:right w:val="single" w:sz="4" w:space="0" w:color="auto"/>
            </w:tcBorders>
            <w:shd w:val="clear" w:color="auto" w:fill="auto"/>
            <w:hideMark/>
          </w:tcPr>
          <w:p w:rsidR="000A5FBC" w:rsidRDefault="000A5FBC" w:rsidP="000A5FBC">
            <w:pPr>
              <w:spacing w:after="0" w:line="240" w:lineRule="auto"/>
              <w:rPr>
                <w:rFonts w:eastAsia="Times New Roman" w:cs="Times New Roman"/>
                <w:b/>
                <w:bCs/>
              </w:rPr>
            </w:pPr>
            <w:r>
              <w:rPr>
                <w:rFonts w:eastAsia="Times New Roman" w:cs="Times New Roman"/>
                <w:b/>
                <w:bCs/>
              </w:rPr>
              <w:t>Lodging</w:t>
            </w:r>
          </w:p>
          <w:p w:rsidR="000A5FBC" w:rsidRPr="00F16A90" w:rsidRDefault="000A5FBC" w:rsidP="000A5FBC">
            <w:pPr>
              <w:spacing w:after="0" w:line="240" w:lineRule="auto"/>
              <w:rPr>
                <w:rFonts w:eastAsia="Times New Roman" w:cs="Times New Roman"/>
                <w:b/>
                <w:bCs/>
              </w:rPr>
            </w:pPr>
            <w:r>
              <w:rPr>
                <w:rFonts w:eastAsia="Times New Roman" w:cs="Times New Roman"/>
              </w:rPr>
              <w:t>(Includes room tax)</w:t>
            </w:r>
          </w:p>
        </w:tc>
        <w:tc>
          <w:tcPr>
            <w:tcW w:w="4950" w:type="dxa"/>
            <w:tcBorders>
              <w:top w:val="nil"/>
              <w:left w:val="nil"/>
              <w:bottom w:val="single" w:sz="4" w:space="0" w:color="auto"/>
              <w:right w:val="single" w:sz="4" w:space="0" w:color="auto"/>
            </w:tcBorders>
            <w:shd w:val="clear" w:color="auto" w:fill="auto"/>
            <w:hideMark/>
          </w:tcPr>
          <w:p w:rsidR="000A5FBC" w:rsidRPr="00F16A90" w:rsidRDefault="00D54755" w:rsidP="000A5FBC">
            <w:pPr>
              <w:spacing w:after="0" w:line="240" w:lineRule="auto"/>
              <w:rPr>
                <w:rFonts w:eastAsia="Times New Roman" w:cs="Times New Roman"/>
              </w:rPr>
            </w:pPr>
            <w:r w:rsidRPr="00D54755">
              <w:rPr>
                <w:rFonts w:eastAsia="Times New Roman" w:cs="Times New Roman"/>
              </w:rPr>
              <w:t>The Melia—Starting at €190.00/night (includes breakfast)</w:t>
            </w:r>
          </w:p>
        </w:tc>
        <w:tc>
          <w:tcPr>
            <w:tcW w:w="1980" w:type="dxa"/>
            <w:tcBorders>
              <w:top w:val="nil"/>
              <w:left w:val="nil"/>
              <w:bottom w:val="single" w:sz="4" w:space="0" w:color="auto"/>
              <w:right w:val="single" w:sz="4" w:space="0" w:color="auto"/>
            </w:tcBorders>
            <w:shd w:val="clear" w:color="auto" w:fill="auto"/>
            <w:hideMark/>
          </w:tcPr>
          <w:p w:rsidR="000A5FBC" w:rsidRPr="00F16A90" w:rsidRDefault="000A5FBC" w:rsidP="000A5FBC">
            <w:pPr>
              <w:spacing w:after="0" w:line="240" w:lineRule="auto"/>
              <w:rPr>
                <w:rFonts w:eastAsia="Times New Roman" w:cs="Times New Roman"/>
              </w:rPr>
            </w:pPr>
            <w:r w:rsidRPr="00F16A90">
              <w:rPr>
                <w:rFonts w:eastAsia="Times New Roman" w:cs="Times New Roman"/>
              </w:rPr>
              <w:t xml:space="preserve"> € </w:t>
            </w:r>
            <w:r>
              <w:rPr>
                <w:rFonts w:eastAsia="Times New Roman" w:cs="Times New Roman"/>
              </w:rPr>
              <w:t>&lt;insert amount&gt;</w:t>
            </w:r>
          </w:p>
        </w:tc>
      </w:tr>
      <w:tr w:rsidR="000A5FBC" w:rsidRPr="00F16A90" w:rsidTr="000A5FBC">
        <w:trPr>
          <w:trHeight w:val="70"/>
        </w:trPr>
        <w:tc>
          <w:tcPr>
            <w:tcW w:w="2515" w:type="dxa"/>
            <w:tcBorders>
              <w:top w:val="nil"/>
              <w:left w:val="single" w:sz="4" w:space="0" w:color="auto"/>
              <w:bottom w:val="single" w:sz="4" w:space="0" w:color="auto"/>
              <w:right w:val="single" w:sz="4" w:space="0" w:color="auto"/>
            </w:tcBorders>
            <w:shd w:val="clear" w:color="auto" w:fill="auto"/>
            <w:hideMark/>
          </w:tcPr>
          <w:p w:rsidR="000A5FBC" w:rsidRPr="00F16A90" w:rsidRDefault="000A5FBC" w:rsidP="000A5FBC">
            <w:pPr>
              <w:spacing w:after="0" w:line="240" w:lineRule="auto"/>
              <w:rPr>
                <w:rFonts w:eastAsia="Times New Roman" w:cs="Times New Roman"/>
                <w:b/>
                <w:bCs/>
              </w:rPr>
            </w:pPr>
            <w:r w:rsidRPr="00F16A90">
              <w:rPr>
                <w:rFonts w:eastAsia="Times New Roman" w:cs="Times New Roman"/>
                <w:b/>
                <w:bCs/>
              </w:rPr>
              <w:t>Transportation from airport to hotel and back</w:t>
            </w:r>
          </w:p>
        </w:tc>
        <w:tc>
          <w:tcPr>
            <w:tcW w:w="4950" w:type="dxa"/>
            <w:tcBorders>
              <w:top w:val="nil"/>
              <w:left w:val="nil"/>
              <w:bottom w:val="single" w:sz="4" w:space="0" w:color="auto"/>
              <w:right w:val="single" w:sz="4" w:space="0" w:color="auto"/>
            </w:tcBorders>
            <w:shd w:val="clear" w:color="auto" w:fill="auto"/>
            <w:hideMark/>
          </w:tcPr>
          <w:p w:rsidR="000A5FBC" w:rsidRPr="00F16A90" w:rsidRDefault="00D54755" w:rsidP="000A5FBC">
            <w:pPr>
              <w:spacing w:after="0" w:line="240" w:lineRule="auto"/>
              <w:rPr>
                <w:rFonts w:eastAsia="Times New Roman" w:cs="Times New Roman"/>
              </w:rPr>
            </w:pPr>
            <w:r w:rsidRPr="00D54755">
              <w:rPr>
                <w:rFonts w:eastAsia="Times New Roman" w:cs="Times New Roman"/>
              </w:rPr>
              <w:t>Only 10 miles from the airport. T</w:t>
            </w:r>
            <w:r>
              <w:rPr>
                <w:rFonts w:eastAsia="Times New Roman" w:cs="Times New Roman"/>
              </w:rPr>
              <w:t>r</w:t>
            </w:r>
            <w:r w:rsidRPr="00D54755">
              <w:rPr>
                <w:rFonts w:eastAsia="Times New Roman" w:cs="Times New Roman"/>
              </w:rPr>
              <w:t>ansfers are upon request from hotel and a taxi stand is right out front.</w:t>
            </w:r>
          </w:p>
        </w:tc>
        <w:tc>
          <w:tcPr>
            <w:tcW w:w="1980" w:type="dxa"/>
            <w:tcBorders>
              <w:top w:val="nil"/>
              <w:left w:val="nil"/>
              <w:bottom w:val="single" w:sz="4" w:space="0" w:color="auto"/>
              <w:right w:val="single" w:sz="4" w:space="0" w:color="auto"/>
            </w:tcBorders>
            <w:shd w:val="clear" w:color="auto" w:fill="auto"/>
            <w:hideMark/>
          </w:tcPr>
          <w:p w:rsidR="000A5FBC" w:rsidRPr="00F16A90" w:rsidRDefault="000A5FBC" w:rsidP="000A5FBC">
            <w:pPr>
              <w:spacing w:after="0" w:line="240" w:lineRule="auto"/>
              <w:rPr>
                <w:rFonts w:eastAsia="Times New Roman" w:cs="Times New Roman"/>
              </w:rPr>
            </w:pPr>
            <w:r w:rsidRPr="00F16A90">
              <w:rPr>
                <w:rFonts w:eastAsia="Times New Roman" w:cs="Times New Roman"/>
              </w:rPr>
              <w:t xml:space="preserve"> € </w:t>
            </w:r>
            <w:r>
              <w:rPr>
                <w:rFonts w:eastAsia="Times New Roman" w:cs="Times New Roman"/>
              </w:rPr>
              <w:t>&lt;insert amount&gt;</w:t>
            </w:r>
          </w:p>
        </w:tc>
      </w:tr>
      <w:tr w:rsidR="000A5FBC" w:rsidRPr="00F16A90" w:rsidTr="000A5FBC">
        <w:trPr>
          <w:trHeight w:val="70"/>
        </w:trPr>
        <w:tc>
          <w:tcPr>
            <w:tcW w:w="2515" w:type="dxa"/>
            <w:tcBorders>
              <w:top w:val="nil"/>
              <w:left w:val="single" w:sz="4" w:space="0" w:color="auto"/>
              <w:bottom w:val="single" w:sz="4" w:space="0" w:color="auto"/>
              <w:right w:val="single" w:sz="4" w:space="0" w:color="auto"/>
            </w:tcBorders>
            <w:shd w:val="clear" w:color="auto" w:fill="auto"/>
            <w:hideMark/>
          </w:tcPr>
          <w:p w:rsidR="000A5FBC" w:rsidRPr="00F16A90" w:rsidRDefault="000A5FBC" w:rsidP="000A5FBC">
            <w:pPr>
              <w:spacing w:after="0" w:line="240" w:lineRule="auto"/>
              <w:rPr>
                <w:rFonts w:eastAsia="Times New Roman" w:cs="Times New Roman"/>
                <w:b/>
                <w:bCs/>
              </w:rPr>
            </w:pPr>
            <w:r w:rsidRPr="00F16A90">
              <w:rPr>
                <w:rFonts w:eastAsia="Times New Roman" w:cs="Times New Roman"/>
                <w:b/>
                <w:bCs/>
              </w:rPr>
              <w:t>Mileage reimbursement</w:t>
            </w:r>
          </w:p>
        </w:tc>
        <w:tc>
          <w:tcPr>
            <w:tcW w:w="4950" w:type="dxa"/>
            <w:tcBorders>
              <w:top w:val="nil"/>
              <w:left w:val="nil"/>
              <w:bottom w:val="single" w:sz="4" w:space="0" w:color="auto"/>
              <w:right w:val="single" w:sz="4" w:space="0" w:color="auto"/>
            </w:tcBorders>
            <w:shd w:val="clear" w:color="auto" w:fill="auto"/>
            <w:hideMark/>
          </w:tcPr>
          <w:p w:rsidR="000A5FBC" w:rsidRPr="00F16A90" w:rsidRDefault="000A5FBC" w:rsidP="000A5FBC">
            <w:pPr>
              <w:spacing w:after="0" w:line="240" w:lineRule="auto"/>
              <w:rPr>
                <w:rFonts w:eastAsia="Times New Roman" w:cs="Times New Roman"/>
              </w:rPr>
            </w:pPr>
            <w:r w:rsidRPr="00F16A90">
              <w:rPr>
                <w:rFonts w:eastAsia="Times New Roman" w:cs="Times New Roman"/>
              </w:rPr>
              <w:t xml:space="preserve">Are you driving to the conference? Or do you need to take your vehicle to the airport? </w:t>
            </w:r>
          </w:p>
        </w:tc>
        <w:tc>
          <w:tcPr>
            <w:tcW w:w="1980" w:type="dxa"/>
            <w:tcBorders>
              <w:top w:val="nil"/>
              <w:left w:val="nil"/>
              <w:bottom w:val="single" w:sz="4" w:space="0" w:color="auto"/>
              <w:right w:val="single" w:sz="4" w:space="0" w:color="auto"/>
            </w:tcBorders>
            <w:shd w:val="clear" w:color="auto" w:fill="auto"/>
            <w:hideMark/>
          </w:tcPr>
          <w:p w:rsidR="000A5FBC" w:rsidRPr="00F16A90" w:rsidRDefault="000A5FBC" w:rsidP="000A5FBC">
            <w:pPr>
              <w:spacing w:after="0" w:line="240" w:lineRule="auto"/>
              <w:rPr>
                <w:rFonts w:eastAsia="Times New Roman" w:cs="Times New Roman"/>
              </w:rPr>
            </w:pPr>
            <w:r w:rsidRPr="00F16A90">
              <w:rPr>
                <w:rFonts w:eastAsia="Times New Roman" w:cs="Times New Roman"/>
              </w:rPr>
              <w:t xml:space="preserve"> € </w:t>
            </w:r>
            <w:r>
              <w:rPr>
                <w:rFonts w:eastAsia="Times New Roman" w:cs="Times New Roman"/>
              </w:rPr>
              <w:t>&lt;insert amount&gt;</w:t>
            </w:r>
          </w:p>
        </w:tc>
      </w:tr>
      <w:tr w:rsidR="000A5FBC" w:rsidRPr="00F16A90" w:rsidTr="000A5FBC">
        <w:trPr>
          <w:trHeight w:val="70"/>
        </w:trPr>
        <w:tc>
          <w:tcPr>
            <w:tcW w:w="2515" w:type="dxa"/>
            <w:tcBorders>
              <w:top w:val="nil"/>
              <w:left w:val="single" w:sz="4" w:space="0" w:color="auto"/>
              <w:bottom w:val="single" w:sz="4" w:space="0" w:color="auto"/>
              <w:right w:val="single" w:sz="4" w:space="0" w:color="auto"/>
            </w:tcBorders>
            <w:shd w:val="clear" w:color="auto" w:fill="auto"/>
            <w:hideMark/>
          </w:tcPr>
          <w:p w:rsidR="000A5FBC" w:rsidRPr="00F16A90" w:rsidRDefault="000A5FBC" w:rsidP="000A5FBC">
            <w:pPr>
              <w:spacing w:after="0" w:line="240" w:lineRule="auto"/>
              <w:rPr>
                <w:rFonts w:eastAsia="Times New Roman" w:cs="Times New Roman"/>
                <w:b/>
                <w:bCs/>
              </w:rPr>
            </w:pPr>
            <w:r w:rsidRPr="00F16A90">
              <w:rPr>
                <w:rFonts w:eastAsia="Times New Roman" w:cs="Times New Roman"/>
                <w:b/>
                <w:bCs/>
              </w:rPr>
              <w:t>Parking</w:t>
            </w:r>
          </w:p>
        </w:tc>
        <w:tc>
          <w:tcPr>
            <w:tcW w:w="4950" w:type="dxa"/>
            <w:tcBorders>
              <w:top w:val="nil"/>
              <w:left w:val="nil"/>
              <w:bottom w:val="single" w:sz="4" w:space="0" w:color="auto"/>
              <w:right w:val="single" w:sz="4" w:space="0" w:color="auto"/>
            </w:tcBorders>
            <w:shd w:val="clear" w:color="auto" w:fill="auto"/>
            <w:hideMark/>
          </w:tcPr>
          <w:p w:rsidR="000A5FBC" w:rsidRPr="00F16A90" w:rsidRDefault="000A5FBC" w:rsidP="000A5FBC">
            <w:pPr>
              <w:spacing w:after="0" w:line="240" w:lineRule="auto"/>
              <w:rPr>
                <w:rFonts w:eastAsia="Times New Roman" w:cs="Times New Roman"/>
              </w:rPr>
            </w:pPr>
            <w:r w:rsidRPr="00F16A90">
              <w:rPr>
                <w:rFonts w:eastAsia="Times New Roman" w:cs="Times New Roman"/>
              </w:rPr>
              <w:t>Do you need to park your car at an airport while you are at E-ATP?</w:t>
            </w:r>
          </w:p>
        </w:tc>
        <w:tc>
          <w:tcPr>
            <w:tcW w:w="1980" w:type="dxa"/>
            <w:tcBorders>
              <w:top w:val="nil"/>
              <w:left w:val="nil"/>
              <w:bottom w:val="single" w:sz="4" w:space="0" w:color="auto"/>
              <w:right w:val="single" w:sz="4" w:space="0" w:color="auto"/>
            </w:tcBorders>
            <w:shd w:val="clear" w:color="auto" w:fill="auto"/>
            <w:hideMark/>
          </w:tcPr>
          <w:p w:rsidR="000A5FBC" w:rsidRPr="00F16A90" w:rsidRDefault="000A5FBC" w:rsidP="000A5FBC">
            <w:pPr>
              <w:spacing w:after="0" w:line="240" w:lineRule="auto"/>
              <w:rPr>
                <w:rFonts w:eastAsia="Times New Roman" w:cs="Times New Roman"/>
              </w:rPr>
            </w:pPr>
            <w:r w:rsidRPr="00F16A90">
              <w:rPr>
                <w:rFonts w:eastAsia="Times New Roman" w:cs="Times New Roman"/>
              </w:rPr>
              <w:t xml:space="preserve"> € </w:t>
            </w:r>
            <w:r>
              <w:rPr>
                <w:rFonts w:eastAsia="Times New Roman" w:cs="Times New Roman"/>
              </w:rPr>
              <w:t>&lt;insert amount&gt;</w:t>
            </w:r>
          </w:p>
        </w:tc>
      </w:tr>
      <w:tr w:rsidR="000A5FBC" w:rsidRPr="00F16A90" w:rsidTr="000A5FBC">
        <w:trPr>
          <w:trHeight w:val="575"/>
        </w:trPr>
        <w:tc>
          <w:tcPr>
            <w:tcW w:w="2515" w:type="dxa"/>
            <w:tcBorders>
              <w:top w:val="nil"/>
              <w:left w:val="single" w:sz="4" w:space="0" w:color="auto"/>
              <w:bottom w:val="single" w:sz="4" w:space="0" w:color="auto"/>
              <w:right w:val="single" w:sz="4" w:space="0" w:color="auto"/>
            </w:tcBorders>
            <w:shd w:val="clear" w:color="auto" w:fill="auto"/>
            <w:hideMark/>
          </w:tcPr>
          <w:p w:rsidR="000A5FBC" w:rsidRPr="00F16A90" w:rsidRDefault="000A5FBC" w:rsidP="000A5FBC">
            <w:pPr>
              <w:spacing w:after="0" w:line="240" w:lineRule="auto"/>
              <w:rPr>
                <w:rFonts w:eastAsia="Times New Roman" w:cs="Times New Roman"/>
                <w:b/>
                <w:bCs/>
              </w:rPr>
            </w:pPr>
            <w:r w:rsidRPr="00F16A90">
              <w:rPr>
                <w:rFonts w:eastAsia="Times New Roman" w:cs="Times New Roman"/>
                <w:b/>
                <w:bCs/>
              </w:rPr>
              <w:t>Food</w:t>
            </w:r>
          </w:p>
        </w:tc>
        <w:tc>
          <w:tcPr>
            <w:tcW w:w="4950" w:type="dxa"/>
            <w:tcBorders>
              <w:top w:val="nil"/>
              <w:left w:val="nil"/>
              <w:bottom w:val="single" w:sz="4" w:space="0" w:color="auto"/>
              <w:right w:val="single" w:sz="4" w:space="0" w:color="auto"/>
            </w:tcBorders>
            <w:shd w:val="clear" w:color="auto" w:fill="auto"/>
            <w:hideMark/>
          </w:tcPr>
          <w:p w:rsidR="000A5FBC" w:rsidRPr="00F16A90" w:rsidRDefault="00D54755" w:rsidP="00F17AB0">
            <w:pPr>
              <w:spacing w:after="0" w:line="240" w:lineRule="auto"/>
              <w:rPr>
                <w:rFonts w:eastAsia="Times New Roman" w:cs="Times New Roman"/>
              </w:rPr>
            </w:pPr>
            <w:r w:rsidRPr="00D54755">
              <w:rPr>
                <w:rFonts w:eastAsia="Times New Roman" w:cs="Times New Roman"/>
              </w:rPr>
              <w:t>The following meals are included with your 2-day conference pass: Breakfast if you</w:t>
            </w:r>
            <w:r>
              <w:rPr>
                <w:rFonts w:eastAsia="Times New Roman" w:cs="Times New Roman"/>
              </w:rPr>
              <w:t>’</w:t>
            </w:r>
            <w:r w:rsidRPr="00D54755">
              <w:rPr>
                <w:rFonts w:eastAsia="Times New Roman" w:cs="Times New Roman"/>
              </w:rPr>
              <w:t>r</w:t>
            </w:r>
            <w:r>
              <w:rPr>
                <w:rFonts w:eastAsia="Times New Roman" w:cs="Times New Roman"/>
              </w:rPr>
              <w:t xml:space="preserve">e </w:t>
            </w:r>
            <w:r w:rsidRPr="00D54755">
              <w:rPr>
                <w:rFonts w:eastAsia="Times New Roman" w:cs="Times New Roman"/>
              </w:rPr>
              <w:t>staying at the hotel Wednesday, Thursday, and Friday, Lunch for Wednesday and Thursday along with breaks and receptions. Account for meals you may need to eat while traveling to and from E-ATP.</w:t>
            </w:r>
          </w:p>
        </w:tc>
        <w:tc>
          <w:tcPr>
            <w:tcW w:w="1980" w:type="dxa"/>
            <w:tcBorders>
              <w:top w:val="nil"/>
              <w:left w:val="nil"/>
              <w:bottom w:val="single" w:sz="4" w:space="0" w:color="auto"/>
              <w:right w:val="single" w:sz="4" w:space="0" w:color="auto"/>
            </w:tcBorders>
            <w:shd w:val="clear" w:color="auto" w:fill="auto"/>
            <w:hideMark/>
          </w:tcPr>
          <w:p w:rsidR="000A5FBC" w:rsidRPr="00F16A90" w:rsidRDefault="000A5FBC" w:rsidP="000A5FBC">
            <w:pPr>
              <w:spacing w:after="0" w:line="240" w:lineRule="auto"/>
              <w:rPr>
                <w:rFonts w:eastAsia="Times New Roman" w:cs="Times New Roman"/>
              </w:rPr>
            </w:pPr>
            <w:r w:rsidRPr="00F16A90">
              <w:rPr>
                <w:rFonts w:eastAsia="Times New Roman" w:cs="Times New Roman"/>
              </w:rPr>
              <w:t xml:space="preserve"> € </w:t>
            </w:r>
            <w:r>
              <w:rPr>
                <w:rFonts w:eastAsia="Times New Roman" w:cs="Times New Roman"/>
              </w:rPr>
              <w:t>&lt;insert amount&gt;</w:t>
            </w:r>
          </w:p>
        </w:tc>
      </w:tr>
      <w:tr w:rsidR="00F16A90" w:rsidRPr="00F16A90" w:rsidTr="000A5FBC">
        <w:trPr>
          <w:trHeight w:val="70"/>
        </w:trPr>
        <w:tc>
          <w:tcPr>
            <w:tcW w:w="2515" w:type="dxa"/>
            <w:tcBorders>
              <w:top w:val="single" w:sz="4" w:space="0" w:color="auto"/>
              <w:left w:val="single" w:sz="4" w:space="0" w:color="auto"/>
              <w:bottom w:val="single" w:sz="4" w:space="0" w:color="auto"/>
              <w:right w:val="single" w:sz="4" w:space="0" w:color="auto"/>
            </w:tcBorders>
            <w:shd w:val="clear" w:color="auto" w:fill="auto"/>
            <w:hideMark/>
          </w:tcPr>
          <w:p w:rsidR="00F16A90" w:rsidRPr="00F16A90" w:rsidRDefault="00F16A90" w:rsidP="000A5FBC">
            <w:pPr>
              <w:spacing w:after="0" w:line="240" w:lineRule="auto"/>
              <w:rPr>
                <w:rFonts w:eastAsia="Times New Roman" w:cs="Times New Roman"/>
                <w:b/>
                <w:bCs/>
              </w:rPr>
            </w:pPr>
            <w:r w:rsidRPr="00F16A90">
              <w:rPr>
                <w:rFonts w:eastAsia="Times New Roman" w:cs="Times New Roman"/>
                <w:b/>
                <w:bCs/>
              </w:rPr>
              <w:t>Miscellaneous</w:t>
            </w:r>
          </w:p>
        </w:tc>
        <w:tc>
          <w:tcPr>
            <w:tcW w:w="4950" w:type="dxa"/>
            <w:tcBorders>
              <w:top w:val="single" w:sz="4" w:space="0" w:color="auto"/>
              <w:left w:val="nil"/>
              <w:bottom w:val="single" w:sz="4" w:space="0" w:color="auto"/>
              <w:right w:val="single" w:sz="4" w:space="0" w:color="auto"/>
            </w:tcBorders>
            <w:shd w:val="clear" w:color="auto" w:fill="auto"/>
            <w:hideMark/>
          </w:tcPr>
          <w:p w:rsidR="00F16A90" w:rsidRPr="00F16A90" w:rsidRDefault="00F16A90" w:rsidP="000A5FBC">
            <w:pPr>
              <w:spacing w:after="0" w:line="240" w:lineRule="auto"/>
              <w:rPr>
                <w:rFonts w:eastAsia="Times New Roman" w:cs="Times New Roman"/>
              </w:rPr>
            </w:pPr>
            <w:r w:rsidRPr="00F16A90">
              <w:rPr>
                <w:rFonts w:eastAsia="Times New Roman" w:cs="Times New Roman"/>
              </w:rPr>
              <w:t>Are there any other expenses associated with attending E-ATP?</w:t>
            </w:r>
          </w:p>
        </w:tc>
        <w:tc>
          <w:tcPr>
            <w:tcW w:w="1980" w:type="dxa"/>
            <w:tcBorders>
              <w:top w:val="nil"/>
              <w:left w:val="nil"/>
              <w:bottom w:val="single" w:sz="4" w:space="0" w:color="auto"/>
              <w:right w:val="single" w:sz="4" w:space="0" w:color="auto"/>
            </w:tcBorders>
            <w:shd w:val="clear" w:color="auto" w:fill="auto"/>
            <w:hideMark/>
          </w:tcPr>
          <w:p w:rsidR="00F16A90" w:rsidRPr="00F16A90" w:rsidRDefault="00F16A90" w:rsidP="000A5FBC">
            <w:pPr>
              <w:spacing w:after="0" w:line="240" w:lineRule="auto"/>
              <w:rPr>
                <w:rFonts w:eastAsia="Times New Roman" w:cs="Times New Roman"/>
              </w:rPr>
            </w:pPr>
            <w:r w:rsidRPr="00F16A90">
              <w:rPr>
                <w:rFonts w:eastAsia="Times New Roman" w:cs="Times New Roman"/>
              </w:rPr>
              <w:t xml:space="preserve"> € </w:t>
            </w:r>
            <w:r w:rsidR="000A5FBC">
              <w:rPr>
                <w:rFonts w:eastAsia="Times New Roman" w:cs="Times New Roman"/>
              </w:rPr>
              <w:t>&lt;insert amount&gt;</w:t>
            </w:r>
          </w:p>
        </w:tc>
      </w:tr>
      <w:tr w:rsidR="00F16A90" w:rsidRPr="00F16A90" w:rsidTr="000A5FBC">
        <w:trPr>
          <w:trHeight w:val="255"/>
        </w:trPr>
        <w:tc>
          <w:tcPr>
            <w:tcW w:w="2515" w:type="dxa"/>
            <w:tcBorders>
              <w:top w:val="single" w:sz="4" w:space="0" w:color="auto"/>
            </w:tcBorders>
            <w:shd w:val="clear" w:color="auto" w:fill="auto"/>
            <w:hideMark/>
          </w:tcPr>
          <w:p w:rsidR="00F16A90" w:rsidRPr="00F16A90" w:rsidRDefault="00F16A90" w:rsidP="000A5FBC">
            <w:pPr>
              <w:spacing w:after="0" w:line="240" w:lineRule="auto"/>
              <w:rPr>
                <w:rFonts w:eastAsia="Times New Roman" w:cs="Times New Roman"/>
              </w:rPr>
            </w:pPr>
            <w:r w:rsidRPr="00F16A90">
              <w:rPr>
                <w:rFonts w:eastAsia="Times New Roman" w:cs="Times New Roman"/>
              </w:rPr>
              <w:t> </w:t>
            </w:r>
          </w:p>
        </w:tc>
        <w:tc>
          <w:tcPr>
            <w:tcW w:w="4950" w:type="dxa"/>
            <w:tcBorders>
              <w:top w:val="single" w:sz="4" w:space="0" w:color="auto"/>
              <w:right w:val="single" w:sz="4" w:space="0" w:color="auto"/>
            </w:tcBorders>
            <w:shd w:val="clear" w:color="auto" w:fill="auto"/>
            <w:hideMark/>
          </w:tcPr>
          <w:p w:rsidR="00F16A90" w:rsidRPr="00F16A90" w:rsidRDefault="000A5FBC" w:rsidP="000A5FBC">
            <w:pPr>
              <w:spacing w:after="0" w:line="240" w:lineRule="auto"/>
              <w:jc w:val="right"/>
              <w:rPr>
                <w:rFonts w:eastAsia="Times New Roman" w:cs="Times New Roman"/>
                <w:b/>
                <w:bCs/>
                <w:sz w:val="28"/>
              </w:rPr>
            </w:pPr>
            <w:r w:rsidRPr="000A5FBC">
              <w:rPr>
                <w:rFonts w:eastAsia="Times New Roman" w:cs="Times New Roman"/>
                <w:b/>
                <w:bCs/>
                <w:sz w:val="28"/>
              </w:rPr>
              <w:t>TOTAL</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16A90" w:rsidRPr="00F16A90" w:rsidRDefault="000A5FBC" w:rsidP="000A5FBC">
            <w:pPr>
              <w:spacing w:after="0" w:line="240" w:lineRule="auto"/>
              <w:jc w:val="right"/>
              <w:rPr>
                <w:rFonts w:eastAsia="Times New Roman" w:cs="Times New Roman"/>
                <w:b/>
                <w:sz w:val="28"/>
              </w:rPr>
            </w:pPr>
            <w:r w:rsidRPr="000A5FBC">
              <w:rPr>
                <w:rFonts w:eastAsia="Times New Roman" w:cs="Times New Roman"/>
                <w:b/>
                <w:sz w:val="28"/>
              </w:rPr>
              <w:t xml:space="preserve"> € &lt;insert amount&gt;</w:t>
            </w:r>
          </w:p>
        </w:tc>
      </w:tr>
    </w:tbl>
    <w:p w:rsidR="008D5688" w:rsidRDefault="008D5688" w:rsidP="002D73E8">
      <w:pPr>
        <w:spacing w:after="120" w:line="216" w:lineRule="auto"/>
      </w:pPr>
    </w:p>
    <w:sectPr w:rsidR="008D5688" w:rsidSect="001E5C6A">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533" w:rsidRDefault="00563533" w:rsidP="0092641D">
      <w:pPr>
        <w:spacing w:after="0" w:line="240" w:lineRule="auto"/>
      </w:pPr>
      <w:r>
        <w:separator/>
      </w:r>
    </w:p>
  </w:endnote>
  <w:endnote w:type="continuationSeparator" w:id="0">
    <w:p w:rsidR="00563533" w:rsidRDefault="00563533" w:rsidP="0092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533" w:rsidRDefault="00563533" w:rsidP="0092641D">
      <w:pPr>
        <w:spacing w:after="0" w:line="240" w:lineRule="auto"/>
      </w:pPr>
      <w:r>
        <w:separator/>
      </w:r>
    </w:p>
  </w:footnote>
  <w:footnote w:type="continuationSeparator" w:id="0">
    <w:p w:rsidR="00563533" w:rsidRDefault="00563533" w:rsidP="00926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41D" w:rsidRDefault="0092641D" w:rsidP="0092641D">
    <w:pPr>
      <w:pStyle w:val="Header"/>
      <w:jc w:val="center"/>
    </w:pPr>
    <w:r>
      <w:rPr>
        <w:noProof/>
      </w:rPr>
      <w:drawing>
        <wp:inline distT="0" distB="0" distL="0" distR="0" wp14:anchorId="37402570" wp14:editId="32E8FA6D">
          <wp:extent cx="914400"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TP-2015-logo-OL.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2D72"/>
    <w:multiLevelType w:val="hybridMultilevel"/>
    <w:tmpl w:val="5BF2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E4BD5"/>
    <w:multiLevelType w:val="hybridMultilevel"/>
    <w:tmpl w:val="E08C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B3ABB"/>
    <w:multiLevelType w:val="hybridMultilevel"/>
    <w:tmpl w:val="990A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02DB1"/>
    <w:multiLevelType w:val="hybridMultilevel"/>
    <w:tmpl w:val="1B84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E245E"/>
    <w:multiLevelType w:val="hybridMultilevel"/>
    <w:tmpl w:val="D7C2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6511D"/>
    <w:multiLevelType w:val="hybridMultilevel"/>
    <w:tmpl w:val="2774DF7C"/>
    <w:lvl w:ilvl="0" w:tplc="E2D81752">
      <w:start w:val="1"/>
      <w:numFmt w:val="bullet"/>
      <w:pStyle w:val="List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C77ED4"/>
    <w:multiLevelType w:val="hybridMultilevel"/>
    <w:tmpl w:val="CC6C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41D"/>
    <w:rsid w:val="0003631A"/>
    <w:rsid w:val="000A5FBC"/>
    <w:rsid w:val="000E3EFA"/>
    <w:rsid w:val="000F3F62"/>
    <w:rsid w:val="00130398"/>
    <w:rsid w:val="001616C9"/>
    <w:rsid w:val="001E5C6A"/>
    <w:rsid w:val="001E748D"/>
    <w:rsid w:val="002D73E8"/>
    <w:rsid w:val="00327D62"/>
    <w:rsid w:val="0047725C"/>
    <w:rsid w:val="00544E7A"/>
    <w:rsid w:val="00563533"/>
    <w:rsid w:val="00725351"/>
    <w:rsid w:val="0077692F"/>
    <w:rsid w:val="008111DA"/>
    <w:rsid w:val="00890185"/>
    <w:rsid w:val="008D5688"/>
    <w:rsid w:val="00907FA3"/>
    <w:rsid w:val="0092641D"/>
    <w:rsid w:val="00AD2567"/>
    <w:rsid w:val="00D54755"/>
    <w:rsid w:val="00D56245"/>
    <w:rsid w:val="00D60B95"/>
    <w:rsid w:val="00D948A2"/>
    <w:rsid w:val="00DA4E78"/>
    <w:rsid w:val="00E86D97"/>
    <w:rsid w:val="00F16A90"/>
    <w:rsid w:val="00F17AB0"/>
    <w:rsid w:val="00F509AF"/>
    <w:rsid w:val="00F8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E474C3-1B54-40F5-BDCA-F6729E07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41D"/>
  </w:style>
  <w:style w:type="paragraph" w:styleId="Footer">
    <w:name w:val="footer"/>
    <w:basedOn w:val="Normal"/>
    <w:link w:val="FooterChar"/>
    <w:uiPriority w:val="99"/>
    <w:unhideWhenUsed/>
    <w:rsid w:val="00926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41D"/>
  </w:style>
  <w:style w:type="paragraph" w:styleId="ListParagraph">
    <w:name w:val="List Paragraph"/>
    <w:basedOn w:val="Normal"/>
    <w:uiPriority w:val="34"/>
    <w:qFormat/>
    <w:rsid w:val="0092641D"/>
    <w:pPr>
      <w:ind w:left="720"/>
      <w:contextualSpacing/>
    </w:pPr>
  </w:style>
  <w:style w:type="paragraph" w:styleId="ListBullet">
    <w:name w:val="List Bullet"/>
    <w:basedOn w:val="Normal"/>
    <w:uiPriority w:val="99"/>
    <w:unhideWhenUsed/>
    <w:rsid w:val="00D60B95"/>
    <w:pPr>
      <w:numPr>
        <w:numId w:val="2"/>
      </w:numPr>
      <w:spacing w:after="200" w:line="240" w:lineRule="auto"/>
      <w:contextualSpacing/>
    </w:pPr>
    <w:rPr>
      <w:rFonts w:ascii="Cambria" w:eastAsia="Cambria" w:hAnsi="Cambria" w:cs="Times New Roman"/>
      <w:sz w:val="24"/>
      <w:szCs w:val="24"/>
    </w:rPr>
  </w:style>
  <w:style w:type="table" w:styleId="TableGrid">
    <w:name w:val="Table Grid"/>
    <w:basedOn w:val="TableNormal"/>
    <w:uiPriority w:val="39"/>
    <w:rsid w:val="00544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49200">
      <w:bodyDiv w:val="1"/>
      <w:marLeft w:val="0"/>
      <w:marRight w:val="0"/>
      <w:marTop w:val="0"/>
      <w:marBottom w:val="0"/>
      <w:divBdr>
        <w:top w:val="none" w:sz="0" w:space="0" w:color="auto"/>
        <w:left w:val="none" w:sz="0" w:space="0" w:color="auto"/>
        <w:bottom w:val="none" w:sz="0" w:space="0" w:color="auto"/>
        <w:right w:val="none" w:sz="0" w:space="0" w:color="auto"/>
      </w:divBdr>
    </w:div>
    <w:div w:id="109413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FB5BE-D743-44F9-8FD0-B86B76CB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Phillips</dc:creator>
  <cp:keywords/>
  <dc:description/>
  <cp:lastModifiedBy>Chuck Phillips</cp:lastModifiedBy>
  <cp:revision>7</cp:revision>
  <dcterms:created xsi:type="dcterms:W3CDTF">2016-05-25T18:43:00Z</dcterms:created>
  <dcterms:modified xsi:type="dcterms:W3CDTF">2019-06-20T20:40:00Z</dcterms:modified>
</cp:coreProperties>
</file>